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46AE" w:rsidRPr="000848FD" w:rsidRDefault="008046AE" w:rsidP="0001795B">
      <w:pPr>
        <w:spacing w:after="0" w:line="240" w:lineRule="auto"/>
        <w:rPr>
          <w:rFonts w:ascii="Tahoma" w:hAnsi="Tahoma" w:cs="Tahoma"/>
          <w:sz w:val="22"/>
        </w:rPr>
      </w:pPr>
    </w:p>
    <w:p w:rsidR="0080542D" w:rsidRPr="000848FD" w:rsidRDefault="0080542D" w:rsidP="0001795B">
      <w:pPr>
        <w:spacing w:after="0" w:line="240" w:lineRule="auto"/>
        <w:rPr>
          <w:rFonts w:ascii="Tahoma" w:hAnsi="Tahoma" w:cs="Tahoma"/>
          <w:sz w:val="22"/>
        </w:rPr>
      </w:pPr>
    </w:p>
    <w:p w:rsidR="008938C7" w:rsidRPr="001C210D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1C210D">
        <w:rPr>
          <w:rFonts w:ascii="Tahoma" w:hAnsi="Tahoma" w:cs="Tahoma"/>
          <w:b/>
          <w:smallCaps/>
          <w:sz w:val="36"/>
        </w:rPr>
        <w:t>karta przedmiotu</w:t>
      </w:r>
    </w:p>
    <w:p w:rsidR="0001795B" w:rsidRPr="000848FD" w:rsidRDefault="0001795B" w:rsidP="0001795B">
      <w:pPr>
        <w:spacing w:after="0" w:line="240" w:lineRule="auto"/>
        <w:rPr>
          <w:rFonts w:ascii="Tahoma" w:hAnsi="Tahoma" w:cs="Tahoma"/>
          <w:sz w:val="22"/>
        </w:rPr>
      </w:pPr>
    </w:p>
    <w:p w:rsidR="008938C7" w:rsidRPr="001C210D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1C210D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0848FD" w:rsidTr="004846A3">
        <w:tc>
          <w:tcPr>
            <w:tcW w:w="2410" w:type="dxa"/>
            <w:vAlign w:val="center"/>
          </w:tcPr>
          <w:p w:rsidR="00DB0142" w:rsidRPr="00221D68" w:rsidRDefault="00DB0142" w:rsidP="00933296">
            <w:pPr>
              <w:pStyle w:val="Pytania"/>
              <w:jc w:val="left"/>
              <w:rPr>
                <w:rFonts w:ascii="Tahoma" w:hAnsi="Tahoma" w:cs="Tahoma"/>
                <w:szCs w:val="22"/>
              </w:rPr>
            </w:pPr>
            <w:r w:rsidRPr="00221D68">
              <w:rPr>
                <w:rFonts w:ascii="Tahoma" w:hAnsi="Tahoma" w:cs="Tahoma"/>
                <w:szCs w:val="22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221D68" w:rsidRDefault="009D7488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221D68">
              <w:rPr>
                <w:rFonts w:ascii="Tahoma" w:hAnsi="Tahoma" w:cs="Tahoma"/>
                <w:b w:val="0"/>
                <w:color w:val="auto"/>
              </w:rPr>
              <w:t xml:space="preserve">Kliniczne podstawy fizjoterapii </w:t>
            </w:r>
            <w:r w:rsidR="00B47801" w:rsidRPr="00221D68">
              <w:rPr>
                <w:rFonts w:ascii="Tahoma" w:hAnsi="Tahoma" w:cs="Tahoma"/>
                <w:b w:val="0"/>
                <w:color w:val="auto"/>
              </w:rPr>
              <w:t>w chirurgii</w:t>
            </w:r>
          </w:p>
        </w:tc>
      </w:tr>
      <w:tr w:rsidR="009B4334" w:rsidRPr="000848FD" w:rsidTr="004846A3">
        <w:tc>
          <w:tcPr>
            <w:tcW w:w="2410" w:type="dxa"/>
            <w:vAlign w:val="center"/>
          </w:tcPr>
          <w:p w:rsidR="009B4334" w:rsidRPr="00221D68" w:rsidRDefault="009B4334" w:rsidP="00933296">
            <w:pPr>
              <w:pStyle w:val="Pytania"/>
              <w:jc w:val="left"/>
              <w:rPr>
                <w:rFonts w:ascii="Tahoma" w:hAnsi="Tahoma" w:cs="Tahoma"/>
                <w:szCs w:val="22"/>
              </w:rPr>
            </w:pPr>
            <w:r w:rsidRPr="00221D68">
              <w:rPr>
                <w:rFonts w:ascii="Tahoma" w:hAnsi="Tahoma" w:cs="Tahoma"/>
                <w:szCs w:val="22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9B4334" w:rsidRPr="00221D68" w:rsidRDefault="00B47801" w:rsidP="00784A8C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221D68">
              <w:rPr>
                <w:rFonts w:ascii="Tahoma" w:hAnsi="Tahoma" w:cs="Tahoma"/>
                <w:b w:val="0"/>
                <w:color w:val="auto"/>
              </w:rPr>
              <w:t>202</w:t>
            </w:r>
            <w:r w:rsidR="00FA26E1" w:rsidRPr="00221D68">
              <w:rPr>
                <w:rFonts w:ascii="Tahoma" w:hAnsi="Tahoma" w:cs="Tahoma"/>
                <w:b w:val="0"/>
                <w:color w:val="auto"/>
              </w:rPr>
              <w:t>2</w:t>
            </w:r>
            <w:r w:rsidRPr="00221D68">
              <w:rPr>
                <w:rFonts w:ascii="Tahoma" w:hAnsi="Tahoma" w:cs="Tahoma"/>
                <w:b w:val="0"/>
                <w:color w:val="auto"/>
              </w:rPr>
              <w:t>/2</w:t>
            </w:r>
            <w:r w:rsidR="00FA26E1" w:rsidRPr="00221D68">
              <w:rPr>
                <w:rFonts w:ascii="Tahoma" w:hAnsi="Tahoma" w:cs="Tahoma"/>
                <w:b w:val="0"/>
                <w:color w:val="auto"/>
              </w:rPr>
              <w:t>3</w:t>
            </w:r>
          </w:p>
        </w:tc>
      </w:tr>
      <w:tr w:rsidR="009B4334" w:rsidRPr="000848FD" w:rsidTr="004846A3">
        <w:tc>
          <w:tcPr>
            <w:tcW w:w="2410" w:type="dxa"/>
            <w:vAlign w:val="center"/>
          </w:tcPr>
          <w:p w:rsidR="009B4334" w:rsidRPr="00221D68" w:rsidRDefault="000B7B6F" w:rsidP="00933296">
            <w:pPr>
              <w:pStyle w:val="Pytania"/>
              <w:jc w:val="left"/>
              <w:rPr>
                <w:rFonts w:ascii="Tahoma" w:hAnsi="Tahoma" w:cs="Tahoma"/>
                <w:szCs w:val="22"/>
              </w:rPr>
            </w:pPr>
            <w:r w:rsidRPr="00221D68">
              <w:rPr>
                <w:rFonts w:ascii="Tahoma" w:hAnsi="Tahoma" w:cs="Tahoma"/>
                <w:szCs w:val="22"/>
              </w:rPr>
              <w:t>Kolegium</w:t>
            </w:r>
          </w:p>
        </w:tc>
        <w:tc>
          <w:tcPr>
            <w:tcW w:w="7371" w:type="dxa"/>
            <w:vAlign w:val="center"/>
          </w:tcPr>
          <w:p w:rsidR="009B4334" w:rsidRPr="00221D68" w:rsidRDefault="000B7B6F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221D68">
              <w:rPr>
                <w:rFonts w:ascii="Tahoma" w:hAnsi="Tahoma" w:cs="Tahoma"/>
                <w:b w:val="0"/>
                <w:bCs/>
                <w:color w:val="auto"/>
              </w:rPr>
              <w:t>Medyczne</w:t>
            </w:r>
          </w:p>
        </w:tc>
      </w:tr>
      <w:tr w:rsidR="009B4334" w:rsidRPr="000848FD" w:rsidTr="004846A3">
        <w:tc>
          <w:tcPr>
            <w:tcW w:w="2410" w:type="dxa"/>
            <w:vAlign w:val="center"/>
          </w:tcPr>
          <w:p w:rsidR="009B4334" w:rsidRPr="00221D68" w:rsidRDefault="009B4334" w:rsidP="00933296">
            <w:pPr>
              <w:pStyle w:val="Pytania"/>
              <w:jc w:val="left"/>
              <w:rPr>
                <w:rFonts w:ascii="Tahoma" w:hAnsi="Tahoma" w:cs="Tahoma"/>
                <w:szCs w:val="22"/>
              </w:rPr>
            </w:pPr>
            <w:r w:rsidRPr="00221D68">
              <w:rPr>
                <w:rFonts w:ascii="Tahoma" w:hAnsi="Tahoma" w:cs="Tahoma"/>
                <w:szCs w:val="22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9B4334" w:rsidRPr="00221D68" w:rsidRDefault="009B4334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221D68">
              <w:rPr>
                <w:rFonts w:ascii="Tahoma" w:hAnsi="Tahoma" w:cs="Tahoma"/>
                <w:b w:val="0"/>
                <w:color w:val="auto"/>
              </w:rPr>
              <w:t>Fizjoterapi</w:t>
            </w:r>
            <w:r w:rsidR="006317C7">
              <w:rPr>
                <w:rFonts w:ascii="Tahoma" w:hAnsi="Tahoma" w:cs="Tahoma"/>
                <w:b w:val="0"/>
                <w:color w:val="auto"/>
              </w:rPr>
              <w:t>a</w:t>
            </w:r>
            <w:bookmarkStart w:id="0" w:name="_GoBack"/>
            <w:bookmarkEnd w:id="0"/>
          </w:p>
        </w:tc>
      </w:tr>
      <w:tr w:rsidR="009B4334" w:rsidRPr="000848FD" w:rsidTr="004846A3">
        <w:tc>
          <w:tcPr>
            <w:tcW w:w="2410" w:type="dxa"/>
            <w:vAlign w:val="center"/>
          </w:tcPr>
          <w:p w:rsidR="009B4334" w:rsidRPr="00221D68" w:rsidRDefault="009B4334" w:rsidP="00933296">
            <w:pPr>
              <w:pStyle w:val="Pytania"/>
              <w:jc w:val="left"/>
              <w:rPr>
                <w:rFonts w:ascii="Tahoma" w:hAnsi="Tahoma" w:cs="Tahoma"/>
                <w:szCs w:val="22"/>
              </w:rPr>
            </w:pPr>
            <w:r w:rsidRPr="00221D68">
              <w:rPr>
                <w:rFonts w:ascii="Tahoma" w:hAnsi="Tahoma" w:cs="Tahoma"/>
                <w:szCs w:val="22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9B4334" w:rsidRPr="00221D68" w:rsidRDefault="00784A8C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221D68">
              <w:rPr>
                <w:rFonts w:ascii="Tahoma" w:hAnsi="Tahoma" w:cs="Tahoma"/>
                <w:b w:val="0"/>
                <w:color w:val="auto"/>
              </w:rPr>
              <w:t>Jednolite studia magisterskie</w:t>
            </w:r>
          </w:p>
        </w:tc>
      </w:tr>
      <w:tr w:rsidR="009B4334" w:rsidRPr="000848FD" w:rsidTr="004846A3">
        <w:tc>
          <w:tcPr>
            <w:tcW w:w="2410" w:type="dxa"/>
            <w:vAlign w:val="center"/>
          </w:tcPr>
          <w:p w:rsidR="009B4334" w:rsidRPr="00221D68" w:rsidRDefault="009B4334" w:rsidP="00933296">
            <w:pPr>
              <w:pStyle w:val="Pytania"/>
              <w:jc w:val="left"/>
              <w:rPr>
                <w:rFonts w:ascii="Tahoma" w:hAnsi="Tahoma" w:cs="Tahoma"/>
                <w:szCs w:val="22"/>
              </w:rPr>
            </w:pPr>
            <w:r w:rsidRPr="00221D68">
              <w:rPr>
                <w:rFonts w:ascii="Tahoma" w:hAnsi="Tahoma" w:cs="Tahoma"/>
                <w:szCs w:val="22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9B4334" w:rsidRPr="00221D68" w:rsidRDefault="009B4334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221D68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9B4334" w:rsidRPr="000848FD" w:rsidTr="004846A3">
        <w:tc>
          <w:tcPr>
            <w:tcW w:w="2410" w:type="dxa"/>
            <w:vAlign w:val="center"/>
          </w:tcPr>
          <w:p w:rsidR="009B4334" w:rsidRPr="00221D68" w:rsidRDefault="009B4334" w:rsidP="00933296">
            <w:pPr>
              <w:pStyle w:val="Pytania"/>
              <w:jc w:val="left"/>
              <w:rPr>
                <w:rFonts w:ascii="Tahoma" w:hAnsi="Tahoma" w:cs="Tahoma"/>
                <w:szCs w:val="22"/>
              </w:rPr>
            </w:pPr>
            <w:r w:rsidRPr="00221D68">
              <w:rPr>
                <w:rFonts w:ascii="Tahoma" w:hAnsi="Tahoma" w:cs="Tahoma"/>
                <w:szCs w:val="22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9B4334" w:rsidRPr="00221D68" w:rsidRDefault="009B4334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221D68"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9B4334" w:rsidRPr="000848FD" w:rsidTr="004846A3">
        <w:tc>
          <w:tcPr>
            <w:tcW w:w="2410" w:type="dxa"/>
            <w:vAlign w:val="center"/>
          </w:tcPr>
          <w:p w:rsidR="009B4334" w:rsidRPr="00221D68" w:rsidRDefault="009B4334" w:rsidP="00933296">
            <w:pPr>
              <w:pStyle w:val="Pytania"/>
              <w:jc w:val="left"/>
              <w:rPr>
                <w:rFonts w:ascii="Tahoma" w:hAnsi="Tahoma" w:cs="Tahoma"/>
                <w:szCs w:val="22"/>
              </w:rPr>
            </w:pPr>
            <w:r w:rsidRPr="00221D68">
              <w:rPr>
                <w:rFonts w:ascii="Tahoma" w:hAnsi="Tahoma" w:cs="Tahoma"/>
                <w:szCs w:val="22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9B4334" w:rsidRPr="00221D68" w:rsidRDefault="00C87269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221D68">
              <w:rPr>
                <w:rFonts w:ascii="Tahoma" w:hAnsi="Tahoma" w:cs="Tahoma"/>
                <w:b w:val="0"/>
                <w:color w:val="auto"/>
              </w:rPr>
              <w:t>Dr Zbigniew Kozdronkiewicz</w:t>
            </w:r>
          </w:p>
        </w:tc>
      </w:tr>
    </w:tbl>
    <w:p w:rsidR="005247A6" w:rsidRPr="000848FD" w:rsidRDefault="005247A6" w:rsidP="0001795B">
      <w:pPr>
        <w:pStyle w:val="Punktygwne"/>
        <w:spacing w:before="0" w:after="0"/>
        <w:rPr>
          <w:rFonts w:ascii="Tahoma" w:hAnsi="Tahoma" w:cs="Tahoma"/>
          <w:b w:val="0"/>
          <w:sz w:val="22"/>
        </w:rPr>
      </w:pPr>
    </w:p>
    <w:p w:rsidR="00412A5F" w:rsidRPr="001C210D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1C210D">
        <w:rPr>
          <w:rFonts w:ascii="Tahoma" w:hAnsi="Tahoma" w:cs="Tahoma"/>
        </w:rPr>
        <w:t xml:space="preserve">Wymagania wstępne 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8046AE" w:rsidRPr="000848FD" w:rsidTr="00F333A5">
        <w:tc>
          <w:tcPr>
            <w:tcW w:w="5000" w:type="pct"/>
          </w:tcPr>
          <w:p w:rsidR="004846A3" w:rsidRPr="000848FD" w:rsidRDefault="009D7488" w:rsidP="009D7488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2"/>
              </w:rPr>
            </w:pPr>
            <w:r w:rsidRPr="00221D68">
              <w:rPr>
                <w:rFonts w:ascii="Tahoma" w:hAnsi="Tahoma" w:cs="Tahoma"/>
                <w:b w:val="0"/>
                <w:smallCaps w:val="0"/>
                <w:sz w:val="20"/>
              </w:rPr>
              <w:t xml:space="preserve"> Anatomia, Fizjoterapia ogólna</w:t>
            </w:r>
            <w:r w:rsidR="00682CE5" w:rsidRPr="00221D68">
              <w:rPr>
                <w:rFonts w:ascii="Tahoma" w:hAnsi="Tahoma" w:cs="Tahoma"/>
                <w:b w:val="0"/>
                <w:smallCaps w:val="0"/>
                <w:sz w:val="20"/>
              </w:rPr>
              <w:t xml:space="preserve">, </w:t>
            </w:r>
            <w:r w:rsidR="005F49C4" w:rsidRPr="00221D68">
              <w:rPr>
                <w:rFonts w:ascii="Tahoma" w:hAnsi="Tahoma" w:cs="Tahoma"/>
                <w:b w:val="0"/>
                <w:smallCaps w:val="0"/>
                <w:sz w:val="20"/>
              </w:rPr>
              <w:t>Kinezyterapia</w:t>
            </w:r>
            <w:r w:rsidR="00784A8C" w:rsidRPr="00221D68">
              <w:rPr>
                <w:rFonts w:ascii="Tahoma" w:hAnsi="Tahoma" w:cs="Tahoma"/>
                <w:b w:val="0"/>
                <w:smallCaps w:val="0"/>
                <w:sz w:val="20"/>
              </w:rPr>
              <w:t xml:space="preserve"> cz. 1 i cz. 2</w:t>
            </w:r>
          </w:p>
        </w:tc>
      </w:tr>
    </w:tbl>
    <w:p w:rsidR="005247A6" w:rsidRPr="000848FD" w:rsidRDefault="005247A6" w:rsidP="0001795B">
      <w:pPr>
        <w:pStyle w:val="Punktygwne"/>
        <w:spacing w:before="0" w:after="0"/>
        <w:rPr>
          <w:rFonts w:ascii="Tahoma" w:hAnsi="Tahoma" w:cs="Tahoma"/>
          <w:b w:val="0"/>
          <w:sz w:val="22"/>
        </w:rPr>
      </w:pPr>
    </w:p>
    <w:p w:rsidR="008938C7" w:rsidRPr="001C210D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1C210D">
        <w:rPr>
          <w:rFonts w:ascii="Tahoma" w:hAnsi="Tahoma" w:cs="Tahoma"/>
        </w:rPr>
        <w:t>Efekty</w:t>
      </w:r>
      <w:r w:rsidR="000B7B6F" w:rsidRPr="001C210D">
        <w:rPr>
          <w:rFonts w:ascii="Tahoma" w:hAnsi="Tahoma" w:cs="Tahoma"/>
        </w:rPr>
        <w:t xml:space="preserve"> Uczenia się </w:t>
      </w:r>
      <w:r w:rsidRPr="001C210D">
        <w:rPr>
          <w:rFonts w:ascii="Tahoma" w:hAnsi="Tahoma" w:cs="Tahoma"/>
        </w:rPr>
        <w:t xml:space="preserve"> i sposób </w:t>
      </w:r>
      <w:r w:rsidR="00B60B0B" w:rsidRPr="001C210D">
        <w:rPr>
          <w:rFonts w:ascii="Tahoma" w:hAnsi="Tahoma" w:cs="Tahoma"/>
        </w:rPr>
        <w:t>realizacji</w:t>
      </w:r>
      <w:r w:rsidRPr="001C210D">
        <w:rPr>
          <w:rFonts w:ascii="Tahoma" w:hAnsi="Tahoma" w:cs="Tahoma"/>
        </w:rPr>
        <w:t xml:space="preserve"> zajęć</w:t>
      </w:r>
    </w:p>
    <w:p w:rsidR="000C7DC0" w:rsidRPr="000848FD" w:rsidRDefault="000C7DC0" w:rsidP="000C7DC0">
      <w:pPr>
        <w:pStyle w:val="Punktygwne"/>
        <w:spacing w:before="0" w:after="0"/>
        <w:ind w:left="360"/>
        <w:rPr>
          <w:rFonts w:ascii="Tahoma" w:hAnsi="Tahoma" w:cs="Tahoma"/>
          <w:sz w:val="22"/>
        </w:rPr>
      </w:pPr>
    </w:p>
    <w:p w:rsidR="000C7DC0" w:rsidRPr="000848FD" w:rsidRDefault="000C7DC0" w:rsidP="000C7DC0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Cs w:val="22"/>
        </w:rPr>
      </w:pPr>
      <w:r w:rsidRPr="000848FD">
        <w:rPr>
          <w:rFonts w:ascii="Tahoma" w:hAnsi="Tahoma" w:cs="Tahoma"/>
          <w:szCs w:val="22"/>
        </w:rPr>
        <w:t>Cele przedmiotu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670"/>
        <w:gridCol w:w="8958"/>
      </w:tblGrid>
      <w:tr w:rsidR="000848FD" w:rsidRPr="000848FD" w:rsidTr="00F333A5">
        <w:tc>
          <w:tcPr>
            <w:tcW w:w="348" w:type="pct"/>
            <w:vAlign w:val="center"/>
          </w:tcPr>
          <w:p w:rsidR="000C7DC0" w:rsidRPr="00221D68" w:rsidRDefault="000C7DC0" w:rsidP="00CE665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  <w:szCs w:val="22"/>
              </w:rPr>
            </w:pPr>
            <w:r w:rsidRPr="00221D68">
              <w:rPr>
                <w:rFonts w:ascii="Tahoma" w:hAnsi="Tahoma" w:cs="Tahoma"/>
                <w:b w:val="0"/>
                <w:sz w:val="20"/>
                <w:szCs w:val="22"/>
              </w:rPr>
              <w:t>C1</w:t>
            </w:r>
          </w:p>
        </w:tc>
        <w:tc>
          <w:tcPr>
            <w:tcW w:w="4652" w:type="pct"/>
            <w:vAlign w:val="center"/>
          </w:tcPr>
          <w:p w:rsidR="009D7488" w:rsidRPr="00221D68" w:rsidRDefault="000C7DC0" w:rsidP="009D7488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  <w:szCs w:val="22"/>
              </w:rPr>
            </w:pPr>
            <w:r w:rsidRPr="00221D68">
              <w:rPr>
                <w:rFonts w:ascii="Tahoma" w:hAnsi="Tahoma" w:cs="Tahoma"/>
                <w:b w:val="0"/>
                <w:sz w:val="20"/>
                <w:szCs w:val="22"/>
              </w:rPr>
              <w:t>Nauczenie studentów</w:t>
            </w:r>
            <w:r w:rsidR="009D7488" w:rsidRPr="00221D68">
              <w:rPr>
                <w:rFonts w:ascii="Tahoma" w:hAnsi="Tahoma" w:cs="Tahoma"/>
                <w:b w:val="0"/>
                <w:sz w:val="20"/>
                <w:szCs w:val="22"/>
              </w:rPr>
              <w:t xml:space="preserve"> definiować podstawowe terminy i pojęcia z zakresu chirurgii,</w:t>
            </w:r>
            <w:r w:rsidRPr="00221D68">
              <w:rPr>
                <w:rFonts w:ascii="Tahoma" w:hAnsi="Tahoma" w:cs="Tahoma"/>
                <w:b w:val="0"/>
                <w:sz w:val="20"/>
                <w:szCs w:val="22"/>
              </w:rPr>
              <w:t xml:space="preserve"> </w:t>
            </w:r>
            <w:r w:rsidR="009D7488" w:rsidRPr="00221D68">
              <w:rPr>
                <w:rFonts w:ascii="Tahoma" w:hAnsi="Tahoma" w:cs="Tahoma"/>
                <w:b w:val="0"/>
                <w:sz w:val="20"/>
                <w:szCs w:val="22"/>
              </w:rPr>
              <w:t>opisać i wyjaśnić podstawowe wiadomości dotyczące: specyfiki leczenia chirurgicznego, przyczyn i rodzajów powikłań pooperacyjnych. Przedstawić istotę stosowania fizjoterapii w przygotowaniu do zabiegu operacyjnego oraz w profilaktyce zaburzeń i powikłań pooperacyjnych.</w:t>
            </w:r>
          </w:p>
        </w:tc>
      </w:tr>
      <w:tr w:rsidR="000C7DC0" w:rsidRPr="000848FD" w:rsidTr="00F333A5">
        <w:tc>
          <w:tcPr>
            <w:tcW w:w="348" w:type="pct"/>
            <w:vAlign w:val="center"/>
          </w:tcPr>
          <w:p w:rsidR="000C7DC0" w:rsidRPr="00221D68" w:rsidRDefault="00721D7E" w:rsidP="00CE6657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  <w:szCs w:val="22"/>
              </w:rPr>
            </w:pPr>
            <w:r w:rsidRPr="00221D68">
              <w:rPr>
                <w:rFonts w:ascii="Tahoma" w:hAnsi="Tahoma" w:cs="Tahoma"/>
                <w:szCs w:val="22"/>
              </w:rPr>
              <w:t>C2</w:t>
            </w:r>
          </w:p>
        </w:tc>
        <w:tc>
          <w:tcPr>
            <w:tcW w:w="4652" w:type="pct"/>
            <w:vAlign w:val="center"/>
          </w:tcPr>
          <w:p w:rsidR="000C7DC0" w:rsidRPr="00221D68" w:rsidRDefault="000C7DC0" w:rsidP="00721D7E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  <w:szCs w:val="22"/>
              </w:rPr>
            </w:pPr>
            <w:r w:rsidRPr="00221D68">
              <w:rPr>
                <w:rFonts w:ascii="Tahoma" w:hAnsi="Tahoma" w:cs="Tahoma"/>
                <w:b w:val="0"/>
                <w:sz w:val="20"/>
                <w:szCs w:val="22"/>
              </w:rPr>
              <w:t xml:space="preserve">Nauczenia studentów praktycznego wykorzystania testów i badań dla doboru środków fizjoterapii </w:t>
            </w:r>
            <w:r w:rsidR="00B65690" w:rsidRPr="00221D68">
              <w:rPr>
                <w:rFonts w:ascii="Tahoma" w:hAnsi="Tahoma" w:cs="Tahoma"/>
                <w:b w:val="0"/>
                <w:sz w:val="20"/>
                <w:szCs w:val="22"/>
              </w:rPr>
              <w:t>i wykonania postępowania fizjoterapeutycznego</w:t>
            </w:r>
            <w:r w:rsidR="00DB7FBD" w:rsidRPr="00221D68">
              <w:rPr>
                <w:rFonts w:ascii="Tahoma" w:hAnsi="Tahoma" w:cs="Tahoma"/>
                <w:b w:val="0"/>
                <w:sz w:val="20"/>
                <w:szCs w:val="22"/>
              </w:rPr>
              <w:t xml:space="preserve"> </w:t>
            </w:r>
            <w:r w:rsidRPr="00221D68">
              <w:rPr>
                <w:rFonts w:ascii="Tahoma" w:hAnsi="Tahoma" w:cs="Tahoma"/>
                <w:b w:val="0"/>
                <w:sz w:val="20"/>
                <w:szCs w:val="22"/>
              </w:rPr>
              <w:t>w wybranych schorzeniach</w:t>
            </w:r>
            <w:r w:rsidR="000848FD" w:rsidRPr="00221D68">
              <w:rPr>
                <w:rFonts w:ascii="Tahoma" w:hAnsi="Tahoma" w:cs="Tahoma"/>
                <w:b w:val="0"/>
                <w:sz w:val="20"/>
                <w:szCs w:val="22"/>
              </w:rPr>
              <w:t xml:space="preserve"> w </w:t>
            </w:r>
            <w:r w:rsidRPr="00221D68">
              <w:rPr>
                <w:rFonts w:ascii="Tahoma" w:hAnsi="Tahoma" w:cs="Tahoma"/>
                <w:b w:val="0"/>
                <w:sz w:val="20"/>
                <w:szCs w:val="22"/>
              </w:rPr>
              <w:t xml:space="preserve"> chi</w:t>
            </w:r>
            <w:r w:rsidR="000848FD" w:rsidRPr="00221D68">
              <w:rPr>
                <w:rFonts w:ascii="Tahoma" w:hAnsi="Tahoma" w:cs="Tahoma"/>
                <w:b w:val="0"/>
                <w:sz w:val="20"/>
                <w:szCs w:val="22"/>
              </w:rPr>
              <w:t>rurgii</w:t>
            </w:r>
            <w:r w:rsidR="00721D7E" w:rsidRPr="00221D68">
              <w:rPr>
                <w:rFonts w:ascii="Tahoma" w:hAnsi="Tahoma" w:cs="Tahoma"/>
                <w:b w:val="0"/>
                <w:sz w:val="20"/>
                <w:szCs w:val="22"/>
              </w:rPr>
              <w:t xml:space="preserve"> </w:t>
            </w:r>
            <w:r w:rsidRPr="00221D68">
              <w:rPr>
                <w:rFonts w:ascii="Tahoma" w:hAnsi="Tahoma" w:cs="Tahoma"/>
                <w:b w:val="0"/>
                <w:sz w:val="20"/>
                <w:szCs w:val="22"/>
              </w:rPr>
              <w:t>w postępowaniu zachowawczym i pooperacyjnym.</w:t>
            </w:r>
          </w:p>
        </w:tc>
      </w:tr>
    </w:tbl>
    <w:p w:rsidR="000C7DC0" w:rsidRPr="000848FD" w:rsidRDefault="000C7DC0" w:rsidP="006E6720">
      <w:pPr>
        <w:pStyle w:val="Punktygwne"/>
        <w:spacing w:before="0" w:after="0"/>
        <w:rPr>
          <w:rFonts w:ascii="Tahoma" w:hAnsi="Tahoma" w:cs="Tahoma"/>
          <w:b w:val="0"/>
          <w:sz w:val="22"/>
        </w:rPr>
      </w:pPr>
    </w:p>
    <w:p w:rsidR="000B7B6F" w:rsidRPr="00F333A5" w:rsidRDefault="004125D4" w:rsidP="00F333A5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Cs w:val="22"/>
        </w:rPr>
      </w:pPr>
      <w:r w:rsidRPr="000848FD">
        <w:rPr>
          <w:rFonts w:ascii="Tahoma" w:hAnsi="Tahoma" w:cs="Tahoma"/>
          <w:szCs w:val="22"/>
        </w:rPr>
        <w:t>Przedmiotowe  e</w:t>
      </w:r>
      <w:r w:rsidR="008938C7" w:rsidRPr="000848FD">
        <w:rPr>
          <w:rFonts w:ascii="Tahoma" w:hAnsi="Tahoma" w:cs="Tahoma"/>
          <w:szCs w:val="22"/>
        </w:rPr>
        <w:t>fekty</w:t>
      </w:r>
      <w:r w:rsidR="000B7B6F" w:rsidRPr="000848FD">
        <w:rPr>
          <w:rFonts w:ascii="Tahoma" w:hAnsi="Tahoma" w:cs="Tahoma"/>
          <w:szCs w:val="22"/>
        </w:rPr>
        <w:t xml:space="preserve"> uczenia się</w:t>
      </w:r>
      <w:r w:rsidR="008938C7" w:rsidRPr="000848FD">
        <w:rPr>
          <w:rFonts w:ascii="Tahoma" w:hAnsi="Tahoma" w:cs="Tahoma"/>
          <w:szCs w:val="22"/>
        </w:rPr>
        <w:t>, z podziałem na wiedzę, umiejętności i kompetencje</w:t>
      </w:r>
      <w:r w:rsidR="00790329" w:rsidRPr="000848FD">
        <w:rPr>
          <w:rFonts w:ascii="Tahoma" w:hAnsi="Tahoma" w:cs="Tahoma"/>
          <w:szCs w:val="22"/>
        </w:rPr>
        <w:t>, wraz z</w:t>
      </w:r>
      <w:r w:rsidR="00307065" w:rsidRPr="000848FD">
        <w:rPr>
          <w:rFonts w:ascii="Tahoma" w:hAnsi="Tahoma" w:cs="Tahoma"/>
          <w:szCs w:val="22"/>
        </w:rPr>
        <w:t> </w:t>
      </w:r>
      <w:r w:rsidR="008938C7" w:rsidRPr="000848FD">
        <w:rPr>
          <w:rFonts w:ascii="Tahoma" w:hAnsi="Tahoma" w:cs="Tahoma"/>
          <w:szCs w:val="22"/>
        </w:rPr>
        <w:t>odniesieniem do efektów</w:t>
      </w:r>
      <w:r w:rsidR="000B7B6F" w:rsidRPr="000848FD">
        <w:rPr>
          <w:rFonts w:ascii="Tahoma" w:hAnsi="Tahoma" w:cs="Tahoma"/>
          <w:szCs w:val="22"/>
        </w:rPr>
        <w:t xml:space="preserve"> uczenia się</w:t>
      </w:r>
      <w:r w:rsidR="008938C7" w:rsidRPr="000848FD">
        <w:rPr>
          <w:rFonts w:ascii="Tahoma" w:hAnsi="Tahoma" w:cs="Tahoma"/>
          <w:szCs w:val="22"/>
        </w:rPr>
        <w:t xml:space="preserve"> dla </w:t>
      </w:r>
      <w:r w:rsidR="00F00795" w:rsidRPr="000848FD">
        <w:rPr>
          <w:rFonts w:ascii="Tahoma" w:hAnsi="Tahoma" w:cs="Tahoma"/>
          <w:szCs w:val="22"/>
        </w:rPr>
        <w:t xml:space="preserve">kierunku </w:t>
      </w:r>
    </w:p>
    <w:tbl>
      <w:tblPr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32"/>
        <w:gridCol w:w="6023"/>
        <w:gridCol w:w="2773"/>
      </w:tblGrid>
      <w:tr w:rsidR="00784A8C" w:rsidRPr="000848FD" w:rsidTr="00F333A5">
        <w:trPr>
          <w:cantSplit/>
          <w:trHeight w:val="976"/>
          <w:jc w:val="right"/>
        </w:trPr>
        <w:tc>
          <w:tcPr>
            <w:tcW w:w="432" w:type="pct"/>
            <w:vAlign w:val="center"/>
          </w:tcPr>
          <w:p w:rsidR="00784A8C" w:rsidRPr="000848FD" w:rsidRDefault="00784A8C" w:rsidP="0001795B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r w:rsidRPr="000848FD">
              <w:rPr>
                <w:rFonts w:ascii="Tahoma" w:hAnsi="Tahoma" w:cs="Tahoma"/>
                <w:sz w:val="22"/>
                <w:szCs w:val="22"/>
              </w:rPr>
              <w:t>Lp.</w:t>
            </w:r>
          </w:p>
        </w:tc>
        <w:tc>
          <w:tcPr>
            <w:tcW w:w="3128" w:type="pct"/>
            <w:vAlign w:val="center"/>
          </w:tcPr>
          <w:p w:rsidR="00784A8C" w:rsidRPr="000848FD" w:rsidRDefault="00784A8C" w:rsidP="000B7B6F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r w:rsidRPr="000848FD">
              <w:rPr>
                <w:rFonts w:ascii="Tahoma" w:hAnsi="Tahoma" w:cs="Tahoma"/>
                <w:sz w:val="22"/>
                <w:szCs w:val="22"/>
              </w:rPr>
              <w:t xml:space="preserve">Opis efektów </w:t>
            </w:r>
            <w:r w:rsidR="000B7B6F" w:rsidRPr="000848FD">
              <w:rPr>
                <w:rFonts w:ascii="Tahoma" w:hAnsi="Tahoma" w:cs="Tahoma"/>
                <w:sz w:val="22"/>
                <w:szCs w:val="22"/>
              </w:rPr>
              <w:t>uczenia się</w:t>
            </w:r>
          </w:p>
        </w:tc>
        <w:tc>
          <w:tcPr>
            <w:tcW w:w="1440" w:type="pct"/>
            <w:vAlign w:val="center"/>
          </w:tcPr>
          <w:p w:rsidR="00784A8C" w:rsidRPr="000848FD" w:rsidRDefault="00784A8C" w:rsidP="0001795B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r w:rsidRPr="000848FD">
              <w:rPr>
                <w:rFonts w:ascii="Tahoma" w:hAnsi="Tahoma" w:cs="Tahoma"/>
                <w:sz w:val="22"/>
                <w:szCs w:val="22"/>
              </w:rPr>
              <w:t>Odniesienie do efektów</w:t>
            </w:r>
          </w:p>
          <w:p w:rsidR="00784A8C" w:rsidRPr="000848FD" w:rsidRDefault="000B7B6F" w:rsidP="00784A8C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r w:rsidRPr="000848FD">
              <w:rPr>
                <w:rFonts w:ascii="Tahoma" w:hAnsi="Tahoma" w:cs="Tahoma"/>
                <w:sz w:val="22"/>
                <w:szCs w:val="22"/>
              </w:rPr>
              <w:t>uczenia się</w:t>
            </w:r>
            <w:r w:rsidR="00784A8C" w:rsidRPr="000848FD">
              <w:rPr>
                <w:rFonts w:ascii="Tahoma" w:hAnsi="Tahoma" w:cs="Tahoma"/>
                <w:sz w:val="22"/>
                <w:szCs w:val="22"/>
              </w:rPr>
              <w:t xml:space="preserve"> dla kierunku</w:t>
            </w:r>
          </w:p>
          <w:p w:rsidR="00784A8C" w:rsidRPr="000848FD" w:rsidRDefault="00784A8C" w:rsidP="0001795B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B226E" w:rsidRPr="000848FD" w:rsidTr="00F333A5">
        <w:trPr>
          <w:cantSplit/>
          <w:trHeight w:val="416"/>
          <w:jc w:val="right"/>
        </w:trPr>
        <w:tc>
          <w:tcPr>
            <w:tcW w:w="5000" w:type="pct"/>
            <w:gridSpan w:val="3"/>
            <w:vAlign w:val="center"/>
          </w:tcPr>
          <w:p w:rsidR="007B226E" w:rsidRPr="00221D68" w:rsidRDefault="007B226E" w:rsidP="007D241A">
            <w:pPr>
              <w:pStyle w:val="Nagwkitablic"/>
              <w:rPr>
                <w:rFonts w:ascii="Tahoma" w:hAnsi="Tahoma" w:cs="Tahoma"/>
                <w:b w:val="0"/>
                <w:szCs w:val="22"/>
              </w:rPr>
            </w:pPr>
            <w:r w:rsidRPr="00221D68">
              <w:rPr>
                <w:rFonts w:ascii="Tahoma" w:hAnsi="Tahoma" w:cs="Tahoma"/>
                <w:b w:val="0"/>
                <w:szCs w:val="22"/>
              </w:rPr>
              <w:t>Po zaliczeniu przedmiotu student w zakresie</w:t>
            </w:r>
            <w:r w:rsidRPr="00221D68">
              <w:rPr>
                <w:rFonts w:ascii="Tahoma" w:hAnsi="Tahoma" w:cs="Tahoma"/>
                <w:szCs w:val="22"/>
              </w:rPr>
              <w:t xml:space="preserve"> WIEDZY </w:t>
            </w:r>
            <w:r w:rsidR="007D241A" w:rsidRPr="00221D68">
              <w:rPr>
                <w:rFonts w:ascii="Tahoma" w:hAnsi="Tahoma" w:cs="Tahoma"/>
                <w:b w:val="0"/>
                <w:szCs w:val="22"/>
              </w:rPr>
              <w:t>zna</w:t>
            </w:r>
          </w:p>
        </w:tc>
      </w:tr>
      <w:tr w:rsidR="007B226E" w:rsidRPr="000848FD" w:rsidTr="00F333A5">
        <w:trPr>
          <w:cantSplit/>
          <w:trHeight w:val="976"/>
          <w:jc w:val="right"/>
        </w:trPr>
        <w:tc>
          <w:tcPr>
            <w:tcW w:w="432" w:type="pct"/>
            <w:vAlign w:val="center"/>
          </w:tcPr>
          <w:p w:rsidR="007B226E" w:rsidRPr="00221D68" w:rsidRDefault="007D241A" w:rsidP="007D241A">
            <w:pPr>
              <w:pStyle w:val="Nagwkitablic"/>
              <w:rPr>
                <w:rFonts w:ascii="Tahoma" w:hAnsi="Tahoma" w:cs="Tahoma"/>
                <w:b w:val="0"/>
                <w:szCs w:val="22"/>
              </w:rPr>
            </w:pPr>
            <w:r w:rsidRPr="00221D68">
              <w:rPr>
                <w:rFonts w:ascii="Tahoma" w:hAnsi="Tahoma" w:cs="Tahoma"/>
                <w:b w:val="0"/>
                <w:szCs w:val="22"/>
              </w:rPr>
              <w:t>P_W01</w:t>
            </w:r>
          </w:p>
        </w:tc>
        <w:tc>
          <w:tcPr>
            <w:tcW w:w="3128" w:type="pct"/>
            <w:vAlign w:val="center"/>
          </w:tcPr>
          <w:p w:rsidR="007B226E" w:rsidRPr="00221D68" w:rsidRDefault="00682CE5" w:rsidP="00F333A5">
            <w:pPr>
              <w:pStyle w:val="Nagwkitablic"/>
              <w:jc w:val="left"/>
              <w:rPr>
                <w:rFonts w:ascii="Tahoma" w:hAnsi="Tahoma" w:cs="Tahoma"/>
                <w:b w:val="0"/>
                <w:szCs w:val="22"/>
              </w:rPr>
            </w:pPr>
            <w:r w:rsidRPr="00221D68">
              <w:rPr>
                <w:rFonts w:ascii="Tahoma" w:hAnsi="Tahoma" w:cs="Tahoma"/>
                <w:b w:val="0"/>
                <w:szCs w:val="22"/>
              </w:rPr>
              <w:t>etiologię, patomechanizm, objawy i przebieg najwa</w:t>
            </w:r>
            <w:r w:rsidR="000D70A8" w:rsidRPr="00221D68">
              <w:rPr>
                <w:rFonts w:ascii="Tahoma" w:hAnsi="Tahoma" w:cs="Tahoma"/>
                <w:b w:val="0"/>
                <w:szCs w:val="22"/>
              </w:rPr>
              <w:t xml:space="preserve">żniejszych schorzeń </w:t>
            </w:r>
            <w:r w:rsidR="001E701E" w:rsidRPr="00221D68">
              <w:rPr>
                <w:rFonts w:ascii="Tahoma" w:hAnsi="Tahoma" w:cs="Tahoma"/>
                <w:b w:val="0"/>
                <w:szCs w:val="22"/>
              </w:rPr>
              <w:t>z</w:t>
            </w:r>
            <w:r w:rsidR="000D70A8" w:rsidRPr="00221D68">
              <w:rPr>
                <w:rFonts w:ascii="Tahoma" w:hAnsi="Tahoma" w:cs="Tahoma"/>
                <w:b w:val="0"/>
                <w:szCs w:val="22"/>
              </w:rPr>
              <w:t xml:space="preserve"> zakres</w:t>
            </w:r>
            <w:r w:rsidR="001E701E" w:rsidRPr="00221D68">
              <w:rPr>
                <w:rFonts w:ascii="Tahoma" w:hAnsi="Tahoma" w:cs="Tahoma"/>
                <w:b w:val="0"/>
                <w:szCs w:val="22"/>
              </w:rPr>
              <w:t>u</w:t>
            </w:r>
            <w:r w:rsidR="000D70A8" w:rsidRPr="00221D68">
              <w:rPr>
                <w:rFonts w:ascii="Tahoma" w:hAnsi="Tahoma" w:cs="Tahoma"/>
                <w:b w:val="0"/>
                <w:szCs w:val="22"/>
              </w:rPr>
              <w:t xml:space="preserve"> chirurgii </w:t>
            </w:r>
            <w:r w:rsidRPr="00221D68">
              <w:rPr>
                <w:rFonts w:ascii="Tahoma" w:hAnsi="Tahoma" w:cs="Tahoma"/>
                <w:b w:val="0"/>
                <w:szCs w:val="22"/>
              </w:rPr>
              <w:t>w stopniu umożliwiającym stosowanie środków fizjoterapii;</w:t>
            </w:r>
            <w:r w:rsidRPr="00221D68">
              <w:rPr>
                <w:rFonts w:ascii="Tahoma" w:hAnsi="Tahoma" w:cs="Tahoma"/>
                <w:b w:val="0"/>
              </w:rPr>
              <w:t xml:space="preserve"> </w:t>
            </w:r>
          </w:p>
        </w:tc>
        <w:tc>
          <w:tcPr>
            <w:tcW w:w="1440" w:type="pct"/>
            <w:vAlign w:val="center"/>
          </w:tcPr>
          <w:p w:rsidR="007B226E" w:rsidRPr="00221D68" w:rsidRDefault="00800343" w:rsidP="0001795B">
            <w:pPr>
              <w:pStyle w:val="Nagwkitablic"/>
              <w:rPr>
                <w:rFonts w:ascii="Tahoma" w:hAnsi="Tahoma" w:cs="Tahoma"/>
                <w:b w:val="0"/>
                <w:szCs w:val="22"/>
              </w:rPr>
            </w:pPr>
            <w:r w:rsidRPr="00221D68">
              <w:rPr>
                <w:rFonts w:ascii="Tahoma" w:hAnsi="Tahoma" w:cs="Tahoma"/>
                <w:b w:val="0"/>
                <w:szCs w:val="22"/>
              </w:rPr>
              <w:t>D.W3</w:t>
            </w:r>
          </w:p>
        </w:tc>
      </w:tr>
      <w:tr w:rsidR="007B226E" w:rsidRPr="000848FD" w:rsidTr="00F333A5">
        <w:trPr>
          <w:cantSplit/>
          <w:trHeight w:val="976"/>
          <w:jc w:val="right"/>
        </w:trPr>
        <w:tc>
          <w:tcPr>
            <w:tcW w:w="432" w:type="pct"/>
            <w:vAlign w:val="center"/>
          </w:tcPr>
          <w:p w:rsidR="007B226E" w:rsidRPr="00221D68" w:rsidRDefault="007D241A" w:rsidP="0001795B">
            <w:pPr>
              <w:pStyle w:val="Nagwkitablic"/>
              <w:rPr>
                <w:rFonts w:ascii="Tahoma" w:hAnsi="Tahoma" w:cs="Tahoma"/>
                <w:szCs w:val="22"/>
              </w:rPr>
            </w:pPr>
            <w:r w:rsidRPr="00221D68">
              <w:rPr>
                <w:rFonts w:ascii="Tahoma" w:hAnsi="Tahoma" w:cs="Tahoma"/>
                <w:b w:val="0"/>
                <w:szCs w:val="22"/>
              </w:rPr>
              <w:t>P_W02</w:t>
            </w:r>
          </w:p>
        </w:tc>
        <w:tc>
          <w:tcPr>
            <w:tcW w:w="3128" w:type="pct"/>
            <w:vAlign w:val="center"/>
          </w:tcPr>
          <w:p w:rsidR="007B226E" w:rsidRPr="00221D68" w:rsidRDefault="007D241A" w:rsidP="000D70A8">
            <w:pPr>
              <w:pStyle w:val="Nagwkitablic"/>
              <w:jc w:val="left"/>
              <w:rPr>
                <w:rFonts w:ascii="Tahoma" w:hAnsi="Tahoma" w:cs="Tahoma"/>
                <w:szCs w:val="22"/>
              </w:rPr>
            </w:pPr>
            <w:r w:rsidRPr="00221D68">
              <w:rPr>
                <w:rFonts w:ascii="Tahoma" w:eastAsia="Calibri" w:hAnsi="Tahoma" w:cs="Tahoma"/>
                <w:b w:val="0"/>
                <w:szCs w:val="22"/>
                <w:lang w:eastAsia="en-US"/>
              </w:rPr>
              <w:t>zasady diagnozowania oraz ogólne zasady i sposoby leczenia w najważniejszych jedn</w:t>
            </w:r>
            <w:r w:rsidR="000D70A8" w:rsidRPr="00221D68">
              <w:rPr>
                <w:rFonts w:ascii="Tahoma" w:eastAsia="Calibri" w:hAnsi="Tahoma" w:cs="Tahoma"/>
                <w:b w:val="0"/>
                <w:szCs w:val="22"/>
                <w:lang w:eastAsia="en-US"/>
              </w:rPr>
              <w:t xml:space="preserve">ostkach chorobowych w zakresie </w:t>
            </w:r>
            <w:r w:rsidRPr="00221D68">
              <w:rPr>
                <w:rFonts w:ascii="Tahoma" w:eastAsia="Calibri" w:hAnsi="Tahoma" w:cs="Tahoma"/>
                <w:b w:val="0"/>
                <w:szCs w:val="22"/>
                <w:lang w:eastAsia="en-US"/>
              </w:rPr>
              <w:t>chi</w:t>
            </w:r>
            <w:r w:rsidR="000D70A8" w:rsidRPr="00221D68">
              <w:rPr>
                <w:rFonts w:ascii="Tahoma" w:eastAsia="Calibri" w:hAnsi="Tahoma" w:cs="Tahoma"/>
                <w:b w:val="0"/>
                <w:szCs w:val="22"/>
                <w:lang w:eastAsia="en-US"/>
              </w:rPr>
              <w:t xml:space="preserve">rurgii </w:t>
            </w:r>
            <w:r w:rsidRPr="00221D68">
              <w:rPr>
                <w:rFonts w:ascii="Tahoma" w:eastAsia="Calibri" w:hAnsi="Tahoma" w:cs="Tahoma"/>
                <w:b w:val="0"/>
                <w:szCs w:val="22"/>
                <w:lang w:eastAsia="en-US"/>
              </w:rPr>
              <w:t>w stopniu umożliwiającym stosowanie środków fizjoterapii;</w:t>
            </w:r>
          </w:p>
        </w:tc>
        <w:tc>
          <w:tcPr>
            <w:tcW w:w="1440" w:type="pct"/>
            <w:vAlign w:val="center"/>
          </w:tcPr>
          <w:p w:rsidR="007B226E" w:rsidRPr="00221D68" w:rsidRDefault="00800343" w:rsidP="0001795B">
            <w:pPr>
              <w:pStyle w:val="Nagwkitablic"/>
              <w:rPr>
                <w:rFonts w:ascii="Tahoma" w:hAnsi="Tahoma" w:cs="Tahoma"/>
                <w:b w:val="0"/>
                <w:szCs w:val="22"/>
              </w:rPr>
            </w:pPr>
            <w:r w:rsidRPr="00221D68">
              <w:rPr>
                <w:rFonts w:ascii="Tahoma" w:hAnsi="Tahoma" w:cs="Tahoma"/>
                <w:b w:val="0"/>
                <w:szCs w:val="22"/>
              </w:rPr>
              <w:t>D.W4</w:t>
            </w:r>
          </w:p>
          <w:p w:rsidR="00800343" w:rsidRPr="00221D68" w:rsidRDefault="00800343" w:rsidP="0001795B">
            <w:pPr>
              <w:pStyle w:val="Nagwkitablic"/>
              <w:rPr>
                <w:rFonts w:ascii="Tahoma" w:hAnsi="Tahoma" w:cs="Tahoma"/>
                <w:szCs w:val="22"/>
              </w:rPr>
            </w:pPr>
            <w:r w:rsidRPr="00221D68">
              <w:rPr>
                <w:rFonts w:ascii="Tahoma" w:hAnsi="Tahoma" w:cs="Tahoma"/>
                <w:b w:val="0"/>
                <w:szCs w:val="22"/>
              </w:rPr>
              <w:t>D.W10</w:t>
            </w:r>
          </w:p>
        </w:tc>
      </w:tr>
      <w:tr w:rsidR="008938C7" w:rsidRPr="000848FD" w:rsidTr="00F333A5">
        <w:trPr>
          <w:trHeight w:val="227"/>
          <w:jc w:val="right"/>
        </w:trPr>
        <w:tc>
          <w:tcPr>
            <w:tcW w:w="5000" w:type="pct"/>
            <w:gridSpan w:val="3"/>
            <w:vAlign w:val="center"/>
          </w:tcPr>
          <w:p w:rsidR="008938C7" w:rsidRPr="00221D68" w:rsidRDefault="008938C7" w:rsidP="0063007E">
            <w:pPr>
              <w:pStyle w:val="centralniewrubryce"/>
              <w:rPr>
                <w:rFonts w:ascii="Tahoma" w:hAnsi="Tahoma" w:cs="Tahoma"/>
                <w:szCs w:val="22"/>
              </w:rPr>
            </w:pPr>
            <w:r w:rsidRPr="00221D68">
              <w:rPr>
                <w:rFonts w:ascii="Tahoma" w:hAnsi="Tahoma" w:cs="Tahoma"/>
                <w:szCs w:val="22"/>
              </w:rPr>
              <w:t xml:space="preserve">Po zaliczeniu przedmiotu student w zakresie </w:t>
            </w:r>
            <w:r w:rsidRPr="00221D68">
              <w:rPr>
                <w:rFonts w:ascii="Tahoma" w:hAnsi="Tahoma" w:cs="Tahoma"/>
                <w:b/>
                <w:smallCaps/>
                <w:szCs w:val="22"/>
              </w:rPr>
              <w:t>umiejętności</w:t>
            </w:r>
            <w:r w:rsidRPr="00221D68">
              <w:rPr>
                <w:rFonts w:ascii="Tahoma" w:hAnsi="Tahoma" w:cs="Tahoma"/>
                <w:szCs w:val="22"/>
              </w:rPr>
              <w:t xml:space="preserve"> potrafi</w:t>
            </w:r>
          </w:p>
        </w:tc>
      </w:tr>
      <w:tr w:rsidR="00784A8C" w:rsidRPr="000848FD" w:rsidTr="00F333A5">
        <w:trPr>
          <w:trHeight w:val="227"/>
          <w:jc w:val="right"/>
        </w:trPr>
        <w:tc>
          <w:tcPr>
            <w:tcW w:w="432" w:type="pct"/>
            <w:vAlign w:val="center"/>
          </w:tcPr>
          <w:p w:rsidR="00784A8C" w:rsidRPr="00221D68" w:rsidRDefault="00784A8C" w:rsidP="0063007E">
            <w:pPr>
              <w:pStyle w:val="centralniewrubryce"/>
              <w:jc w:val="left"/>
              <w:rPr>
                <w:rFonts w:ascii="Tahoma" w:hAnsi="Tahoma" w:cs="Tahoma"/>
                <w:szCs w:val="22"/>
              </w:rPr>
            </w:pPr>
            <w:r w:rsidRPr="00221D68">
              <w:rPr>
                <w:rFonts w:ascii="Tahoma" w:hAnsi="Tahoma" w:cs="Tahoma"/>
                <w:szCs w:val="22"/>
              </w:rPr>
              <w:t>P_U01</w:t>
            </w:r>
          </w:p>
        </w:tc>
        <w:tc>
          <w:tcPr>
            <w:tcW w:w="3128" w:type="pct"/>
            <w:vAlign w:val="center"/>
          </w:tcPr>
          <w:p w:rsidR="00784A8C" w:rsidRPr="00221D68" w:rsidRDefault="007D241A" w:rsidP="000D70A8">
            <w:pPr>
              <w:pStyle w:val="wrubryce"/>
              <w:jc w:val="left"/>
              <w:rPr>
                <w:rFonts w:ascii="Tahoma" w:hAnsi="Tahoma" w:cs="Tahoma"/>
                <w:szCs w:val="22"/>
              </w:rPr>
            </w:pPr>
            <w:r w:rsidRPr="00221D68">
              <w:rPr>
                <w:rFonts w:ascii="Tahoma" w:hAnsi="Tahoma" w:cs="Tahoma"/>
                <w:szCs w:val="22"/>
              </w:rPr>
              <w:t>zdiagnozować dla potrzeb fizjoterapii stan ogólny pacjenta po zabiegu chirurgicznym, zaplanować postępowanie rehabilitacyjne z wykorzystaniem metod, sprzętu oraz zaopatrzenia ortopedycznego</w:t>
            </w:r>
          </w:p>
        </w:tc>
        <w:tc>
          <w:tcPr>
            <w:tcW w:w="1440" w:type="pct"/>
            <w:vAlign w:val="center"/>
          </w:tcPr>
          <w:p w:rsidR="00784A8C" w:rsidRPr="00221D68" w:rsidRDefault="00784A8C" w:rsidP="000D70A8">
            <w:pPr>
              <w:spacing w:after="0" w:line="240" w:lineRule="auto"/>
              <w:rPr>
                <w:rFonts w:ascii="Tahoma" w:eastAsia="Times New Roman" w:hAnsi="Tahoma" w:cs="Tahoma"/>
                <w:iCs/>
                <w:sz w:val="20"/>
                <w:lang w:eastAsia="pl-PL"/>
              </w:rPr>
            </w:pPr>
          </w:p>
          <w:p w:rsidR="00784A8C" w:rsidRPr="00221D68" w:rsidRDefault="00800343" w:rsidP="00F333A5">
            <w:pPr>
              <w:pStyle w:val="Nagwkitablic"/>
              <w:rPr>
                <w:rFonts w:ascii="Tahoma" w:hAnsi="Tahoma" w:cs="Tahoma"/>
                <w:iCs/>
              </w:rPr>
            </w:pPr>
            <w:r w:rsidRPr="00221D68">
              <w:rPr>
                <w:rFonts w:ascii="Tahoma" w:hAnsi="Tahoma" w:cs="Tahoma"/>
                <w:b w:val="0"/>
                <w:szCs w:val="22"/>
              </w:rPr>
              <w:t>D.U39</w:t>
            </w:r>
          </w:p>
        </w:tc>
      </w:tr>
      <w:tr w:rsidR="00784A8C" w:rsidRPr="000848FD" w:rsidTr="00F333A5">
        <w:trPr>
          <w:trHeight w:val="227"/>
          <w:jc w:val="right"/>
        </w:trPr>
        <w:tc>
          <w:tcPr>
            <w:tcW w:w="432" w:type="pct"/>
            <w:vAlign w:val="center"/>
          </w:tcPr>
          <w:p w:rsidR="00784A8C" w:rsidRPr="00221D68" w:rsidRDefault="00784A8C" w:rsidP="0063007E">
            <w:pPr>
              <w:pStyle w:val="centralniewrubryce"/>
              <w:jc w:val="left"/>
              <w:rPr>
                <w:rFonts w:ascii="Tahoma" w:hAnsi="Tahoma" w:cs="Tahoma"/>
                <w:szCs w:val="22"/>
              </w:rPr>
            </w:pPr>
            <w:r w:rsidRPr="00221D68">
              <w:rPr>
                <w:rFonts w:ascii="Tahoma" w:hAnsi="Tahoma" w:cs="Tahoma"/>
                <w:szCs w:val="22"/>
              </w:rPr>
              <w:lastRenderedPageBreak/>
              <w:t>P_U02</w:t>
            </w:r>
          </w:p>
        </w:tc>
        <w:tc>
          <w:tcPr>
            <w:tcW w:w="3128" w:type="pct"/>
            <w:vAlign w:val="center"/>
          </w:tcPr>
          <w:p w:rsidR="00784A8C" w:rsidRPr="00221D68" w:rsidRDefault="001E701E" w:rsidP="000D70A8">
            <w:pPr>
              <w:pStyle w:val="wrubryce"/>
              <w:jc w:val="left"/>
              <w:rPr>
                <w:rFonts w:ascii="Tahoma" w:hAnsi="Tahoma" w:cs="Tahoma"/>
                <w:szCs w:val="22"/>
              </w:rPr>
            </w:pPr>
            <w:r w:rsidRPr="00221D68">
              <w:rPr>
                <w:rFonts w:ascii="Tahoma" w:hAnsi="Tahoma" w:cs="Tahoma"/>
                <w:szCs w:val="22"/>
              </w:rPr>
              <w:t>zaplanować</w:t>
            </w:r>
            <w:r w:rsidR="007D241A" w:rsidRPr="00221D68">
              <w:rPr>
                <w:rFonts w:ascii="Tahoma" w:hAnsi="Tahoma" w:cs="Tahoma"/>
                <w:szCs w:val="22"/>
              </w:rPr>
              <w:t xml:space="preserve"> zajęcia usprawniające z pacjen</w:t>
            </w:r>
            <w:r w:rsidR="000D70A8" w:rsidRPr="00221D68">
              <w:rPr>
                <w:rFonts w:ascii="Tahoma" w:hAnsi="Tahoma" w:cs="Tahoma"/>
                <w:szCs w:val="22"/>
              </w:rPr>
              <w:t>tami po zabiegu chirurgicznym</w:t>
            </w:r>
            <w:r w:rsidRPr="00221D68">
              <w:rPr>
                <w:rFonts w:ascii="Tahoma" w:hAnsi="Tahoma" w:cs="Tahoma"/>
                <w:szCs w:val="22"/>
              </w:rPr>
              <w:t xml:space="preserve"> w formie konspektu zajęć</w:t>
            </w:r>
          </w:p>
        </w:tc>
        <w:tc>
          <w:tcPr>
            <w:tcW w:w="1440" w:type="pct"/>
            <w:vAlign w:val="center"/>
          </w:tcPr>
          <w:p w:rsidR="00800343" w:rsidRPr="00221D68" w:rsidRDefault="00800343" w:rsidP="00BC0B35">
            <w:pPr>
              <w:spacing w:after="0" w:line="240" w:lineRule="auto"/>
              <w:jc w:val="center"/>
              <w:rPr>
                <w:rFonts w:ascii="Tahoma" w:eastAsia="Times New Roman" w:hAnsi="Tahoma" w:cs="Tahoma"/>
                <w:iCs/>
                <w:sz w:val="20"/>
                <w:lang w:eastAsia="pl-PL"/>
              </w:rPr>
            </w:pPr>
            <w:r w:rsidRPr="00221D68">
              <w:rPr>
                <w:rFonts w:ascii="Tahoma" w:eastAsia="Times New Roman" w:hAnsi="Tahoma" w:cs="Tahoma"/>
                <w:iCs/>
                <w:sz w:val="20"/>
                <w:lang w:eastAsia="pl-PL"/>
              </w:rPr>
              <w:t>D.U35</w:t>
            </w:r>
          </w:p>
          <w:p w:rsidR="00784A8C" w:rsidRPr="00221D68" w:rsidRDefault="00800343" w:rsidP="00F333A5">
            <w:pPr>
              <w:spacing w:after="0" w:line="240" w:lineRule="auto"/>
              <w:jc w:val="center"/>
              <w:rPr>
                <w:rFonts w:ascii="Tahoma" w:eastAsia="Times New Roman" w:hAnsi="Tahoma" w:cs="Tahoma"/>
                <w:iCs/>
                <w:sz w:val="20"/>
                <w:lang w:eastAsia="pl-PL"/>
              </w:rPr>
            </w:pPr>
            <w:r w:rsidRPr="00221D68">
              <w:rPr>
                <w:rFonts w:ascii="Tahoma" w:eastAsia="Times New Roman" w:hAnsi="Tahoma" w:cs="Tahoma"/>
                <w:iCs/>
                <w:sz w:val="20"/>
                <w:lang w:eastAsia="pl-PL"/>
              </w:rPr>
              <w:t>D.U38</w:t>
            </w:r>
          </w:p>
        </w:tc>
      </w:tr>
    </w:tbl>
    <w:p w:rsidR="00933155" w:rsidRPr="000848FD" w:rsidRDefault="00933155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2"/>
          <w:szCs w:val="22"/>
        </w:rPr>
      </w:pPr>
    </w:p>
    <w:p w:rsidR="0035344F" w:rsidRPr="00F333A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Cs w:val="22"/>
        </w:rPr>
      </w:pPr>
      <w:r w:rsidRPr="000848FD">
        <w:rPr>
          <w:rFonts w:ascii="Tahoma" w:hAnsi="Tahoma" w:cs="Tahoma"/>
          <w:szCs w:val="22"/>
        </w:rPr>
        <w:t xml:space="preserve">Formy zajęć dydaktycznych </w:t>
      </w:r>
      <w:r w:rsidR="004D72D9" w:rsidRPr="000848FD">
        <w:rPr>
          <w:rFonts w:ascii="Tahoma" w:hAnsi="Tahoma" w:cs="Tahoma"/>
          <w:szCs w:val="22"/>
        </w:rPr>
        <w:t>oraz</w:t>
      </w:r>
      <w:r w:rsidRPr="000848FD">
        <w:rPr>
          <w:rFonts w:ascii="Tahoma" w:hAnsi="Tahoma" w:cs="Tahoma"/>
          <w:szCs w:val="22"/>
        </w:rPr>
        <w:t xml:space="preserve"> wymiar </w:t>
      </w:r>
      <w:r w:rsidR="004D72D9" w:rsidRPr="000848FD">
        <w:rPr>
          <w:rFonts w:ascii="Tahoma" w:hAnsi="Tahoma" w:cs="Tahoma"/>
          <w:szCs w:val="22"/>
        </w:rPr>
        <w:t>godzin i punktów ECTS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203"/>
        <w:gridCol w:w="1201"/>
        <w:gridCol w:w="1205"/>
        <w:gridCol w:w="1200"/>
        <w:gridCol w:w="1204"/>
        <w:gridCol w:w="1202"/>
        <w:gridCol w:w="1204"/>
        <w:gridCol w:w="1209"/>
      </w:tblGrid>
      <w:tr w:rsidR="000848FD" w:rsidRPr="000848FD" w:rsidTr="00F333A5">
        <w:tc>
          <w:tcPr>
            <w:tcW w:w="5000" w:type="pct"/>
            <w:gridSpan w:val="8"/>
            <w:vAlign w:val="center"/>
          </w:tcPr>
          <w:p w:rsidR="0035344F" w:rsidRPr="000848FD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  <w:szCs w:val="22"/>
              </w:rPr>
            </w:pPr>
            <w:r w:rsidRPr="000848FD">
              <w:rPr>
                <w:rFonts w:ascii="Tahoma" w:hAnsi="Tahoma" w:cs="Tahoma"/>
                <w:szCs w:val="22"/>
              </w:rPr>
              <w:t>Studia niestacjonarne (NST)</w:t>
            </w:r>
          </w:p>
        </w:tc>
      </w:tr>
      <w:tr w:rsidR="000848FD" w:rsidRPr="000848FD" w:rsidTr="00F333A5">
        <w:tc>
          <w:tcPr>
            <w:tcW w:w="625" w:type="pct"/>
            <w:vAlign w:val="center"/>
          </w:tcPr>
          <w:p w:rsidR="0035344F" w:rsidRPr="000848FD" w:rsidRDefault="0035344F" w:rsidP="0001795B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r w:rsidRPr="000848FD">
              <w:rPr>
                <w:rFonts w:ascii="Tahoma" w:hAnsi="Tahoma" w:cs="Tahoma"/>
                <w:sz w:val="22"/>
                <w:szCs w:val="22"/>
              </w:rPr>
              <w:t>W</w:t>
            </w:r>
          </w:p>
        </w:tc>
        <w:tc>
          <w:tcPr>
            <w:tcW w:w="624" w:type="pct"/>
            <w:vAlign w:val="center"/>
          </w:tcPr>
          <w:p w:rsidR="0035344F" w:rsidRPr="000848FD" w:rsidRDefault="0035344F" w:rsidP="0001795B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r w:rsidRPr="000848FD">
              <w:rPr>
                <w:rFonts w:ascii="Tahoma" w:hAnsi="Tahoma" w:cs="Tahoma"/>
                <w:sz w:val="22"/>
                <w:szCs w:val="22"/>
              </w:rPr>
              <w:t>K</w:t>
            </w:r>
          </w:p>
        </w:tc>
        <w:tc>
          <w:tcPr>
            <w:tcW w:w="626" w:type="pct"/>
            <w:vAlign w:val="center"/>
          </w:tcPr>
          <w:p w:rsidR="0035344F" w:rsidRPr="000848FD" w:rsidRDefault="0035344F" w:rsidP="0001795B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 w:rsidRPr="000848FD">
              <w:rPr>
                <w:rFonts w:ascii="Tahoma" w:hAnsi="Tahoma" w:cs="Tahoma"/>
                <w:sz w:val="22"/>
                <w:szCs w:val="22"/>
              </w:rPr>
              <w:t>Ćw</w:t>
            </w:r>
            <w:proofErr w:type="spellEnd"/>
          </w:p>
        </w:tc>
        <w:tc>
          <w:tcPr>
            <w:tcW w:w="623" w:type="pct"/>
            <w:vAlign w:val="center"/>
          </w:tcPr>
          <w:p w:rsidR="0035344F" w:rsidRPr="000848FD" w:rsidRDefault="0035344F" w:rsidP="0001795B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r w:rsidRPr="000848FD">
              <w:rPr>
                <w:rFonts w:ascii="Tahoma" w:hAnsi="Tahoma" w:cs="Tahoma"/>
                <w:sz w:val="22"/>
                <w:szCs w:val="22"/>
              </w:rPr>
              <w:t>L</w:t>
            </w:r>
          </w:p>
        </w:tc>
        <w:tc>
          <w:tcPr>
            <w:tcW w:w="625" w:type="pct"/>
            <w:vAlign w:val="center"/>
          </w:tcPr>
          <w:p w:rsidR="0035344F" w:rsidRPr="000848FD" w:rsidRDefault="0035344F" w:rsidP="0001795B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r w:rsidRPr="000848FD">
              <w:rPr>
                <w:rFonts w:ascii="Tahoma" w:hAnsi="Tahoma" w:cs="Tahoma"/>
                <w:sz w:val="22"/>
                <w:szCs w:val="22"/>
              </w:rPr>
              <w:t>ZP</w:t>
            </w:r>
          </w:p>
        </w:tc>
        <w:tc>
          <w:tcPr>
            <w:tcW w:w="624" w:type="pct"/>
            <w:vAlign w:val="center"/>
          </w:tcPr>
          <w:p w:rsidR="0035344F" w:rsidRPr="000848FD" w:rsidRDefault="0035344F" w:rsidP="0001795B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r w:rsidRPr="000848FD">
              <w:rPr>
                <w:rFonts w:ascii="Tahoma" w:hAnsi="Tahoma" w:cs="Tahoma"/>
                <w:sz w:val="22"/>
                <w:szCs w:val="22"/>
              </w:rPr>
              <w:t>P</w:t>
            </w:r>
          </w:p>
        </w:tc>
        <w:tc>
          <w:tcPr>
            <w:tcW w:w="625" w:type="pct"/>
            <w:vAlign w:val="center"/>
          </w:tcPr>
          <w:p w:rsidR="0035344F" w:rsidRPr="000848FD" w:rsidRDefault="0035344F" w:rsidP="0001795B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 w:rsidRPr="000848FD">
              <w:rPr>
                <w:rFonts w:ascii="Tahoma" w:hAnsi="Tahoma" w:cs="Tahoma"/>
                <w:sz w:val="22"/>
                <w:szCs w:val="22"/>
              </w:rPr>
              <w:t>eL</w:t>
            </w:r>
            <w:proofErr w:type="spellEnd"/>
          </w:p>
        </w:tc>
        <w:tc>
          <w:tcPr>
            <w:tcW w:w="629" w:type="pct"/>
            <w:vAlign w:val="center"/>
          </w:tcPr>
          <w:p w:rsidR="0035344F" w:rsidRPr="000848FD" w:rsidRDefault="0035344F" w:rsidP="0001795B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r w:rsidRPr="000848FD">
              <w:rPr>
                <w:rFonts w:ascii="Tahoma" w:hAnsi="Tahoma" w:cs="Tahoma"/>
                <w:sz w:val="22"/>
                <w:szCs w:val="22"/>
              </w:rPr>
              <w:t>ECTS</w:t>
            </w:r>
          </w:p>
        </w:tc>
      </w:tr>
      <w:tr w:rsidR="0035344F" w:rsidRPr="000848FD" w:rsidTr="00F333A5">
        <w:tc>
          <w:tcPr>
            <w:tcW w:w="625" w:type="pct"/>
            <w:vAlign w:val="center"/>
          </w:tcPr>
          <w:p w:rsidR="0035344F" w:rsidRPr="00221D68" w:rsidRDefault="000B7B6F" w:rsidP="0001795B">
            <w:pPr>
              <w:pStyle w:val="centralniewrubryce"/>
              <w:spacing w:before="0" w:after="0"/>
              <w:rPr>
                <w:rFonts w:ascii="Tahoma" w:hAnsi="Tahoma" w:cs="Tahoma"/>
                <w:szCs w:val="22"/>
              </w:rPr>
            </w:pPr>
            <w:r w:rsidRPr="00221D68">
              <w:rPr>
                <w:rFonts w:ascii="Tahoma" w:hAnsi="Tahoma" w:cs="Tahoma"/>
                <w:szCs w:val="22"/>
              </w:rPr>
              <w:t>10</w:t>
            </w:r>
          </w:p>
        </w:tc>
        <w:tc>
          <w:tcPr>
            <w:tcW w:w="624" w:type="pct"/>
            <w:vAlign w:val="center"/>
          </w:tcPr>
          <w:p w:rsidR="0035344F" w:rsidRPr="00221D68" w:rsidRDefault="006947B6" w:rsidP="0001795B">
            <w:pPr>
              <w:pStyle w:val="centralniewrubryce"/>
              <w:spacing w:before="0" w:after="0"/>
              <w:rPr>
                <w:rFonts w:ascii="Tahoma" w:hAnsi="Tahoma" w:cs="Tahoma"/>
                <w:szCs w:val="22"/>
              </w:rPr>
            </w:pPr>
            <w:r w:rsidRPr="00221D68">
              <w:rPr>
                <w:rFonts w:ascii="Tahoma" w:hAnsi="Tahoma" w:cs="Tahoma"/>
                <w:szCs w:val="22"/>
              </w:rPr>
              <w:t>-</w:t>
            </w:r>
          </w:p>
        </w:tc>
        <w:tc>
          <w:tcPr>
            <w:tcW w:w="626" w:type="pct"/>
            <w:vAlign w:val="center"/>
          </w:tcPr>
          <w:p w:rsidR="0035344F" w:rsidRPr="00221D68" w:rsidRDefault="0090744E" w:rsidP="0001795B">
            <w:pPr>
              <w:pStyle w:val="centralniewrubryce"/>
              <w:spacing w:before="0" w:after="0"/>
              <w:rPr>
                <w:rFonts w:ascii="Tahoma" w:hAnsi="Tahoma" w:cs="Tahoma"/>
                <w:szCs w:val="22"/>
              </w:rPr>
            </w:pPr>
            <w:r w:rsidRPr="00221D68">
              <w:rPr>
                <w:rFonts w:ascii="Tahoma" w:hAnsi="Tahoma" w:cs="Tahoma"/>
                <w:szCs w:val="22"/>
              </w:rPr>
              <w:t>1</w:t>
            </w:r>
            <w:r w:rsidR="00FA26E1" w:rsidRPr="00221D68">
              <w:rPr>
                <w:rFonts w:ascii="Tahoma" w:hAnsi="Tahoma" w:cs="Tahoma"/>
                <w:szCs w:val="22"/>
              </w:rPr>
              <w:t>4</w:t>
            </w:r>
          </w:p>
        </w:tc>
        <w:tc>
          <w:tcPr>
            <w:tcW w:w="623" w:type="pct"/>
            <w:vAlign w:val="center"/>
          </w:tcPr>
          <w:p w:rsidR="0035344F" w:rsidRPr="00221D68" w:rsidRDefault="0090744E" w:rsidP="0090744E">
            <w:pPr>
              <w:pStyle w:val="centralniewrubryce"/>
              <w:spacing w:before="0" w:after="0"/>
              <w:rPr>
                <w:rFonts w:ascii="Tahoma" w:hAnsi="Tahoma" w:cs="Tahoma"/>
                <w:szCs w:val="22"/>
              </w:rPr>
            </w:pPr>
            <w:r w:rsidRPr="00221D68">
              <w:rPr>
                <w:rFonts w:ascii="Tahoma" w:hAnsi="Tahoma" w:cs="Tahoma"/>
                <w:szCs w:val="22"/>
              </w:rPr>
              <w:t>-</w:t>
            </w:r>
          </w:p>
        </w:tc>
        <w:tc>
          <w:tcPr>
            <w:tcW w:w="625" w:type="pct"/>
            <w:vAlign w:val="center"/>
          </w:tcPr>
          <w:p w:rsidR="0035344F" w:rsidRPr="00221D68" w:rsidRDefault="000B7B6F" w:rsidP="00784A8C">
            <w:pPr>
              <w:pStyle w:val="centralniewrubryce"/>
              <w:spacing w:before="0" w:after="0"/>
              <w:rPr>
                <w:rFonts w:ascii="Tahoma" w:hAnsi="Tahoma" w:cs="Tahoma"/>
                <w:szCs w:val="22"/>
              </w:rPr>
            </w:pPr>
            <w:r w:rsidRPr="00221D68">
              <w:rPr>
                <w:rFonts w:ascii="Tahoma" w:hAnsi="Tahoma" w:cs="Tahoma"/>
                <w:szCs w:val="22"/>
              </w:rPr>
              <w:t>-</w:t>
            </w:r>
          </w:p>
        </w:tc>
        <w:tc>
          <w:tcPr>
            <w:tcW w:w="624" w:type="pct"/>
            <w:vAlign w:val="center"/>
          </w:tcPr>
          <w:p w:rsidR="0035344F" w:rsidRPr="00221D68" w:rsidRDefault="001E701E" w:rsidP="0001795B">
            <w:pPr>
              <w:pStyle w:val="centralniewrubryce"/>
              <w:spacing w:before="0" w:after="0"/>
              <w:rPr>
                <w:rFonts w:ascii="Tahoma" w:hAnsi="Tahoma" w:cs="Tahoma"/>
                <w:szCs w:val="22"/>
              </w:rPr>
            </w:pPr>
            <w:r w:rsidRPr="00221D68">
              <w:rPr>
                <w:rFonts w:ascii="Tahoma" w:hAnsi="Tahoma" w:cs="Tahoma"/>
                <w:szCs w:val="22"/>
              </w:rPr>
              <w:t>1</w:t>
            </w:r>
            <w:r w:rsidR="00FA26E1" w:rsidRPr="00221D68">
              <w:rPr>
                <w:rFonts w:ascii="Tahoma" w:hAnsi="Tahoma" w:cs="Tahoma"/>
                <w:szCs w:val="22"/>
              </w:rPr>
              <w:t>4</w:t>
            </w:r>
          </w:p>
        </w:tc>
        <w:tc>
          <w:tcPr>
            <w:tcW w:w="625" w:type="pct"/>
            <w:vAlign w:val="center"/>
          </w:tcPr>
          <w:p w:rsidR="0035344F" w:rsidRPr="00221D68" w:rsidRDefault="006947B6" w:rsidP="0001795B">
            <w:pPr>
              <w:pStyle w:val="centralniewrubryce"/>
              <w:spacing w:before="0" w:after="0"/>
              <w:rPr>
                <w:rFonts w:ascii="Tahoma" w:hAnsi="Tahoma" w:cs="Tahoma"/>
                <w:szCs w:val="22"/>
              </w:rPr>
            </w:pPr>
            <w:r w:rsidRPr="00221D68">
              <w:rPr>
                <w:rFonts w:ascii="Tahoma" w:hAnsi="Tahoma" w:cs="Tahoma"/>
                <w:szCs w:val="22"/>
              </w:rPr>
              <w:t>-</w:t>
            </w:r>
          </w:p>
        </w:tc>
        <w:tc>
          <w:tcPr>
            <w:tcW w:w="629" w:type="pct"/>
            <w:vAlign w:val="center"/>
          </w:tcPr>
          <w:p w:rsidR="0035344F" w:rsidRPr="00221D68" w:rsidRDefault="00FA26E1" w:rsidP="0001795B">
            <w:pPr>
              <w:pStyle w:val="centralniewrubryce"/>
              <w:spacing w:before="0" w:after="0"/>
              <w:rPr>
                <w:rFonts w:ascii="Tahoma" w:hAnsi="Tahoma" w:cs="Tahoma"/>
                <w:szCs w:val="22"/>
              </w:rPr>
            </w:pPr>
            <w:r w:rsidRPr="00221D68">
              <w:rPr>
                <w:rFonts w:ascii="Tahoma" w:hAnsi="Tahoma" w:cs="Tahoma"/>
                <w:szCs w:val="22"/>
              </w:rPr>
              <w:t>2</w:t>
            </w:r>
          </w:p>
        </w:tc>
      </w:tr>
    </w:tbl>
    <w:p w:rsidR="008938C7" w:rsidRPr="000848FD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2"/>
          <w:szCs w:val="22"/>
        </w:rPr>
      </w:pPr>
    </w:p>
    <w:p w:rsidR="007B226E" w:rsidRPr="00F333A5" w:rsidRDefault="008D2150" w:rsidP="00F333A5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Cs w:val="22"/>
        </w:rPr>
      </w:pPr>
      <w:r w:rsidRPr="000848FD">
        <w:rPr>
          <w:rFonts w:ascii="Tahoma" w:hAnsi="Tahoma" w:cs="Tahoma"/>
          <w:szCs w:val="22"/>
        </w:rPr>
        <w:t>Metody realizacji zajęć</w:t>
      </w:r>
      <w:r w:rsidR="006A46E0" w:rsidRPr="000848FD">
        <w:rPr>
          <w:rFonts w:ascii="Tahoma" w:hAnsi="Tahoma" w:cs="Tahoma"/>
          <w:szCs w:val="22"/>
        </w:rPr>
        <w:t xml:space="preserve"> dydaktycznych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101"/>
        <w:gridCol w:w="7527"/>
      </w:tblGrid>
      <w:tr w:rsidR="000848FD" w:rsidRPr="000848FD" w:rsidTr="00F333A5">
        <w:tc>
          <w:tcPr>
            <w:tcW w:w="1091" w:type="pct"/>
          </w:tcPr>
          <w:p w:rsidR="007B226E" w:rsidRPr="000848FD" w:rsidRDefault="007B226E" w:rsidP="00CE6657">
            <w:pPr>
              <w:pStyle w:val="Nagwkitablic"/>
              <w:spacing w:before="20" w:after="20"/>
              <w:rPr>
                <w:rFonts w:ascii="Tahoma" w:hAnsi="Tahoma" w:cs="Tahoma"/>
                <w:sz w:val="22"/>
                <w:szCs w:val="22"/>
              </w:rPr>
            </w:pPr>
            <w:r w:rsidRPr="000848FD">
              <w:rPr>
                <w:rFonts w:ascii="Tahoma" w:hAnsi="Tahoma" w:cs="Tahoma"/>
                <w:sz w:val="22"/>
                <w:szCs w:val="22"/>
              </w:rPr>
              <w:t>Formy zajęć</w:t>
            </w:r>
          </w:p>
        </w:tc>
        <w:tc>
          <w:tcPr>
            <w:tcW w:w="3909" w:type="pct"/>
          </w:tcPr>
          <w:p w:rsidR="007B226E" w:rsidRPr="000848FD" w:rsidRDefault="007B226E" w:rsidP="00CE6657">
            <w:pPr>
              <w:pStyle w:val="Nagwkitablic"/>
              <w:spacing w:before="20" w:after="20"/>
              <w:rPr>
                <w:rFonts w:ascii="Tahoma" w:hAnsi="Tahoma" w:cs="Tahoma"/>
                <w:sz w:val="22"/>
                <w:szCs w:val="22"/>
              </w:rPr>
            </w:pPr>
            <w:r w:rsidRPr="000848FD">
              <w:rPr>
                <w:rFonts w:ascii="Tahoma" w:hAnsi="Tahoma" w:cs="Tahoma"/>
                <w:sz w:val="22"/>
                <w:szCs w:val="22"/>
              </w:rPr>
              <w:t>Metoda realizacji</w:t>
            </w:r>
          </w:p>
        </w:tc>
      </w:tr>
      <w:tr w:rsidR="000848FD" w:rsidRPr="000848FD" w:rsidTr="00F333A5">
        <w:tc>
          <w:tcPr>
            <w:tcW w:w="1091" w:type="pct"/>
          </w:tcPr>
          <w:p w:rsidR="007B226E" w:rsidRPr="00221D68" w:rsidRDefault="007B226E" w:rsidP="00CE6657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szCs w:val="22"/>
              </w:rPr>
            </w:pPr>
            <w:r w:rsidRPr="00221D68">
              <w:rPr>
                <w:rFonts w:ascii="Tahoma" w:hAnsi="Tahoma" w:cs="Tahoma"/>
                <w:b w:val="0"/>
                <w:szCs w:val="22"/>
              </w:rPr>
              <w:t>Wykład</w:t>
            </w:r>
          </w:p>
        </w:tc>
        <w:tc>
          <w:tcPr>
            <w:tcW w:w="3909" w:type="pct"/>
          </w:tcPr>
          <w:p w:rsidR="007B226E" w:rsidRPr="00221D68" w:rsidRDefault="00DB7FBD" w:rsidP="00CE6657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szCs w:val="22"/>
              </w:rPr>
            </w:pPr>
            <w:r w:rsidRPr="00221D68">
              <w:rPr>
                <w:rFonts w:ascii="Tahoma" w:hAnsi="Tahoma" w:cs="Tahoma"/>
                <w:szCs w:val="22"/>
              </w:rPr>
              <w:t>Wykład konwencjonalny</w:t>
            </w:r>
            <w:r w:rsidRPr="00221D68">
              <w:rPr>
                <w:rFonts w:ascii="Tahoma" w:hAnsi="Tahoma" w:cs="Tahoma"/>
                <w:b w:val="0"/>
                <w:szCs w:val="22"/>
              </w:rPr>
              <w:t xml:space="preserve"> - wykładowca prezentuje sylwetkę pacjenta z wybranym schorzeniem i przekazuje wiedzę dotyczącą postępowania z nim od zachorowania do kolejnych etapów leczenia. Dyskusja.</w:t>
            </w:r>
          </w:p>
        </w:tc>
      </w:tr>
      <w:tr w:rsidR="007B226E" w:rsidRPr="000848FD" w:rsidTr="00F333A5">
        <w:tc>
          <w:tcPr>
            <w:tcW w:w="1091" w:type="pct"/>
          </w:tcPr>
          <w:p w:rsidR="007B226E" w:rsidRPr="00221D68" w:rsidRDefault="0090744E" w:rsidP="00CE6657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szCs w:val="22"/>
              </w:rPr>
            </w:pPr>
            <w:r w:rsidRPr="00221D68">
              <w:rPr>
                <w:rFonts w:ascii="Tahoma" w:hAnsi="Tahoma" w:cs="Tahoma"/>
                <w:b w:val="0"/>
                <w:szCs w:val="22"/>
              </w:rPr>
              <w:t>Ćwiczenia</w:t>
            </w:r>
          </w:p>
        </w:tc>
        <w:tc>
          <w:tcPr>
            <w:tcW w:w="3909" w:type="pct"/>
          </w:tcPr>
          <w:p w:rsidR="007B226E" w:rsidRPr="00221D68" w:rsidRDefault="001E701E" w:rsidP="00CE6657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szCs w:val="22"/>
              </w:rPr>
            </w:pPr>
            <w:r w:rsidRPr="00221D68">
              <w:rPr>
                <w:rFonts w:ascii="Tahoma" w:hAnsi="Tahoma" w:cs="Tahoma"/>
                <w:szCs w:val="22"/>
              </w:rPr>
              <w:t>Zajęcia symulowane.</w:t>
            </w:r>
            <w:r w:rsidRPr="00221D68">
              <w:rPr>
                <w:rFonts w:ascii="Tahoma" w:hAnsi="Tahoma" w:cs="Tahoma"/>
                <w:b w:val="0"/>
                <w:szCs w:val="22"/>
              </w:rPr>
              <w:t xml:space="preserve"> </w:t>
            </w:r>
            <w:r w:rsidR="00026C6B" w:rsidRPr="00221D68">
              <w:rPr>
                <w:rFonts w:ascii="Tahoma" w:hAnsi="Tahoma" w:cs="Tahoma"/>
                <w:b w:val="0"/>
                <w:szCs w:val="22"/>
              </w:rPr>
              <w:t>Prezentacja multimedialna, praca z pacjentem- opis i analiza przypadku klinicznego, analiza wyników badań podmiotowych i przedmiotowych, zastosowanie odpowiednich metod diagnostycznych, dokumentacja fizjoterapeutyczna</w:t>
            </w:r>
          </w:p>
        </w:tc>
      </w:tr>
      <w:tr w:rsidR="001E701E" w:rsidRPr="000848FD" w:rsidTr="00F333A5">
        <w:tc>
          <w:tcPr>
            <w:tcW w:w="1091" w:type="pct"/>
          </w:tcPr>
          <w:p w:rsidR="001E701E" w:rsidRPr="00221D68" w:rsidRDefault="001E701E" w:rsidP="00CE6657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szCs w:val="22"/>
              </w:rPr>
            </w:pPr>
            <w:r w:rsidRPr="00221D68">
              <w:rPr>
                <w:rFonts w:ascii="Tahoma" w:hAnsi="Tahoma" w:cs="Tahoma"/>
                <w:b w:val="0"/>
                <w:szCs w:val="22"/>
              </w:rPr>
              <w:t>Projekt</w:t>
            </w:r>
          </w:p>
        </w:tc>
        <w:tc>
          <w:tcPr>
            <w:tcW w:w="3909" w:type="pct"/>
          </w:tcPr>
          <w:p w:rsidR="001E701E" w:rsidRPr="00221D68" w:rsidRDefault="001E701E" w:rsidP="00CE6657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szCs w:val="22"/>
              </w:rPr>
            </w:pPr>
            <w:r w:rsidRPr="00221D68">
              <w:rPr>
                <w:rFonts w:ascii="Tahoma" w:hAnsi="Tahoma" w:cs="Tahoma"/>
                <w:color w:val="000000" w:themeColor="text1"/>
                <w:szCs w:val="22"/>
              </w:rPr>
              <w:t>Opracowanie pisemne</w:t>
            </w:r>
            <w:r w:rsidRPr="00221D68">
              <w:rPr>
                <w:rFonts w:ascii="Tahoma" w:hAnsi="Tahoma" w:cs="Tahoma"/>
                <w:b w:val="0"/>
                <w:color w:val="000000" w:themeColor="text1"/>
                <w:szCs w:val="22"/>
              </w:rPr>
              <w:t xml:space="preserve"> – przykładowe programy rehabilitacji z zakresu chirurgii</w:t>
            </w:r>
          </w:p>
        </w:tc>
      </w:tr>
    </w:tbl>
    <w:p w:rsidR="000C41C8" w:rsidRPr="000848FD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2"/>
          <w:szCs w:val="22"/>
        </w:rPr>
      </w:pPr>
    </w:p>
    <w:p w:rsidR="008938C7" w:rsidRPr="000848F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Cs w:val="22"/>
        </w:rPr>
      </w:pPr>
      <w:r w:rsidRPr="000848FD">
        <w:rPr>
          <w:rFonts w:ascii="Tahoma" w:hAnsi="Tahoma" w:cs="Tahoma"/>
          <w:szCs w:val="22"/>
        </w:rPr>
        <w:t xml:space="preserve">Treści kształcenia </w:t>
      </w:r>
    </w:p>
    <w:p w:rsidR="007B226E" w:rsidRPr="000848FD" w:rsidRDefault="007B226E" w:rsidP="007B226E">
      <w:pPr>
        <w:pStyle w:val="Podpunkty"/>
        <w:rPr>
          <w:rFonts w:ascii="Tahoma" w:hAnsi="Tahoma" w:cs="Tahoma"/>
          <w:szCs w:val="22"/>
        </w:rPr>
      </w:pPr>
    </w:p>
    <w:p w:rsidR="007B226E" w:rsidRPr="000848FD" w:rsidRDefault="007B226E" w:rsidP="007B226E">
      <w:pPr>
        <w:pStyle w:val="Podpunkty"/>
        <w:ind w:left="0"/>
        <w:rPr>
          <w:rFonts w:ascii="Tahoma" w:hAnsi="Tahoma" w:cs="Tahoma"/>
          <w:smallCaps/>
          <w:szCs w:val="22"/>
        </w:rPr>
      </w:pPr>
      <w:r w:rsidRPr="000848FD">
        <w:rPr>
          <w:rFonts w:ascii="Tahoma" w:hAnsi="Tahoma" w:cs="Tahoma"/>
          <w:smallCaps/>
          <w:szCs w:val="22"/>
        </w:rPr>
        <w:t>Wykład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8"/>
        <w:gridCol w:w="9070"/>
      </w:tblGrid>
      <w:tr w:rsidR="007B226E" w:rsidRPr="000848FD" w:rsidTr="00F333A5">
        <w:trPr>
          <w:cantSplit/>
          <w:trHeight w:val="281"/>
        </w:trPr>
        <w:tc>
          <w:tcPr>
            <w:tcW w:w="290" w:type="pct"/>
            <w:vAlign w:val="center"/>
          </w:tcPr>
          <w:p w:rsidR="007B226E" w:rsidRPr="000848FD" w:rsidRDefault="007B226E" w:rsidP="00CE6657">
            <w:pPr>
              <w:pStyle w:val="Nagwkitablic"/>
              <w:spacing w:before="20" w:after="20"/>
              <w:rPr>
                <w:rFonts w:ascii="Tahoma" w:hAnsi="Tahoma" w:cs="Tahoma"/>
                <w:sz w:val="22"/>
                <w:szCs w:val="22"/>
              </w:rPr>
            </w:pPr>
            <w:r w:rsidRPr="000848FD">
              <w:rPr>
                <w:rFonts w:ascii="Tahoma" w:hAnsi="Tahoma" w:cs="Tahoma"/>
                <w:sz w:val="22"/>
                <w:szCs w:val="22"/>
              </w:rPr>
              <w:t>Lp.</w:t>
            </w:r>
          </w:p>
        </w:tc>
        <w:tc>
          <w:tcPr>
            <w:tcW w:w="4710" w:type="pct"/>
            <w:vAlign w:val="center"/>
          </w:tcPr>
          <w:p w:rsidR="007B226E" w:rsidRPr="000848FD" w:rsidRDefault="007B226E" w:rsidP="00CE6657">
            <w:pPr>
              <w:pStyle w:val="Nagwkitablic"/>
              <w:spacing w:before="20" w:after="2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0848FD">
              <w:rPr>
                <w:rFonts w:ascii="Tahoma" w:hAnsi="Tahoma" w:cs="Tahoma"/>
                <w:sz w:val="22"/>
                <w:szCs w:val="22"/>
              </w:rPr>
              <w:t>Treści kształcenia realizowane w ramach wykładów</w:t>
            </w:r>
          </w:p>
        </w:tc>
      </w:tr>
      <w:tr w:rsidR="007B226E" w:rsidRPr="000848FD" w:rsidTr="00F333A5">
        <w:tc>
          <w:tcPr>
            <w:tcW w:w="290" w:type="pct"/>
            <w:vAlign w:val="center"/>
          </w:tcPr>
          <w:p w:rsidR="007B226E" w:rsidRPr="00221D68" w:rsidRDefault="007B226E" w:rsidP="00F333A5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szCs w:val="22"/>
              </w:rPr>
            </w:pPr>
            <w:r w:rsidRPr="00221D68">
              <w:rPr>
                <w:rFonts w:ascii="Tahoma" w:hAnsi="Tahoma" w:cs="Tahoma"/>
                <w:b w:val="0"/>
                <w:szCs w:val="22"/>
              </w:rPr>
              <w:t>W1</w:t>
            </w:r>
          </w:p>
        </w:tc>
        <w:tc>
          <w:tcPr>
            <w:tcW w:w="4710" w:type="pct"/>
            <w:vAlign w:val="center"/>
          </w:tcPr>
          <w:p w:rsidR="007B226E" w:rsidRPr="00221D68" w:rsidRDefault="0090744E" w:rsidP="00F333A5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szCs w:val="22"/>
              </w:rPr>
            </w:pPr>
            <w:r w:rsidRPr="00221D68">
              <w:rPr>
                <w:rFonts w:ascii="Tahoma" w:hAnsi="Tahoma" w:cs="Tahoma"/>
                <w:b w:val="0"/>
                <w:szCs w:val="22"/>
              </w:rPr>
              <w:t>Chirurgia – podstawowe definicje i pojęcia z zakresu chirurgii.</w:t>
            </w:r>
          </w:p>
          <w:p w:rsidR="00CC163A" w:rsidRPr="00221D68" w:rsidRDefault="000D70A8" w:rsidP="00F333A5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szCs w:val="22"/>
              </w:rPr>
            </w:pPr>
            <w:r w:rsidRPr="00221D68">
              <w:rPr>
                <w:rFonts w:ascii="Tahoma" w:hAnsi="Tahoma" w:cs="Tahoma"/>
                <w:b w:val="0"/>
                <w:szCs w:val="22"/>
              </w:rPr>
              <w:t>Leczenie operacyjne w wybranych jednostkach chorobowych: przepukliny brzuszne, kamica żółciowa, najczęstsze nowotwory układu pokarmowego. Metody diagnostyczne, stosowane w chirurgii.</w:t>
            </w:r>
          </w:p>
        </w:tc>
      </w:tr>
      <w:tr w:rsidR="007B226E" w:rsidRPr="000848FD" w:rsidTr="00F333A5">
        <w:tc>
          <w:tcPr>
            <w:tcW w:w="290" w:type="pct"/>
            <w:vAlign w:val="center"/>
          </w:tcPr>
          <w:p w:rsidR="007B226E" w:rsidRPr="00221D68" w:rsidRDefault="007B226E" w:rsidP="00F333A5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szCs w:val="22"/>
              </w:rPr>
            </w:pPr>
            <w:r w:rsidRPr="00221D68">
              <w:rPr>
                <w:rFonts w:ascii="Tahoma" w:hAnsi="Tahoma" w:cs="Tahoma"/>
                <w:b w:val="0"/>
                <w:szCs w:val="22"/>
              </w:rPr>
              <w:t>W2</w:t>
            </w:r>
          </w:p>
        </w:tc>
        <w:tc>
          <w:tcPr>
            <w:tcW w:w="4710" w:type="pct"/>
            <w:vAlign w:val="center"/>
          </w:tcPr>
          <w:p w:rsidR="00CC163A" w:rsidRPr="00221D68" w:rsidRDefault="00CC163A" w:rsidP="00F333A5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szCs w:val="22"/>
              </w:rPr>
            </w:pPr>
            <w:r w:rsidRPr="00221D68">
              <w:rPr>
                <w:rFonts w:ascii="Tahoma" w:hAnsi="Tahoma" w:cs="Tahoma"/>
                <w:b w:val="0"/>
                <w:szCs w:val="22"/>
              </w:rPr>
              <w:t>Zabieg chirurgiczny jako poważne obciążenie psychofizyczne chorego. Czynniki ryzyka pooperacyjnych powikłań</w:t>
            </w:r>
            <w:r w:rsidR="000D70A8" w:rsidRPr="00221D68">
              <w:rPr>
                <w:rFonts w:ascii="Tahoma" w:hAnsi="Tahoma" w:cs="Tahoma"/>
                <w:b w:val="0"/>
                <w:szCs w:val="22"/>
              </w:rPr>
              <w:t>.</w:t>
            </w:r>
          </w:p>
          <w:p w:rsidR="007B226E" w:rsidRPr="00221D68" w:rsidRDefault="00CE6657" w:rsidP="00F333A5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szCs w:val="22"/>
              </w:rPr>
            </w:pPr>
            <w:r w:rsidRPr="00221D68">
              <w:rPr>
                <w:rFonts w:ascii="Tahoma" w:hAnsi="Tahoma" w:cs="Tahoma"/>
                <w:b w:val="0"/>
                <w:szCs w:val="22"/>
              </w:rPr>
              <w:t xml:space="preserve">Patologia bezruchu -  </w:t>
            </w:r>
            <w:r w:rsidR="00CC163A" w:rsidRPr="00221D68">
              <w:rPr>
                <w:rFonts w:ascii="Tahoma" w:hAnsi="Tahoma" w:cs="Tahoma"/>
                <w:b w:val="0"/>
                <w:szCs w:val="22"/>
              </w:rPr>
              <w:t>zmiany w układzie kostno-stawowy</w:t>
            </w:r>
            <w:r w:rsidR="00721D7E" w:rsidRPr="00221D68">
              <w:rPr>
                <w:rFonts w:ascii="Tahoma" w:hAnsi="Tahoma" w:cs="Tahoma"/>
                <w:b w:val="0"/>
                <w:szCs w:val="22"/>
              </w:rPr>
              <w:t>m i mięśniowym, powikłania ze</w:t>
            </w:r>
            <w:r w:rsidR="00CC163A" w:rsidRPr="00221D68">
              <w:rPr>
                <w:rFonts w:ascii="Tahoma" w:hAnsi="Tahoma" w:cs="Tahoma"/>
                <w:b w:val="0"/>
                <w:szCs w:val="22"/>
              </w:rPr>
              <w:t xml:space="preserve"> strony układu oddechowego, choroby naczyń obwodowych, zakrzepica i zatorowość, odleżyny.</w:t>
            </w:r>
          </w:p>
        </w:tc>
      </w:tr>
      <w:tr w:rsidR="00721D7E" w:rsidRPr="000848FD" w:rsidTr="00F333A5">
        <w:tc>
          <w:tcPr>
            <w:tcW w:w="290" w:type="pct"/>
            <w:vAlign w:val="center"/>
          </w:tcPr>
          <w:p w:rsidR="00721D7E" w:rsidRPr="00221D68" w:rsidRDefault="00721D7E" w:rsidP="00F333A5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szCs w:val="22"/>
              </w:rPr>
            </w:pPr>
            <w:r w:rsidRPr="00221D68">
              <w:rPr>
                <w:rFonts w:ascii="Tahoma" w:hAnsi="Tahoma" w:cs="Tahoma"/>
                <w:b w:val="0"/>
                <w:szCs w:val="22"/>
              </w:rPr>
              <w:t>W3</w:t>
            </w:r>
          </w:p>
        </w:tc>
        <w:tc>
          <w:tcPr>
            <w:tcW w:w="4710" w:type="pct"/>
          </w:tcPr>
          <w:p w:rsidR="00721D7E" w:rsidRPr="00221D68" w:rsidRDefault="00721D7E" w:rsidP="00F333A5">
            <w:pPr>
              <w:rPr>
                <w:rFonts w:ascii="Tahoma" w:eastAsia="Times New Roman" w:hAnsi="Tahoma" w:cs="Tahoma"/>
                <w:sz w:val="20"/>
                <w:lang w:eastAsia="pl-PL"/>
              </w:rPr>
            </w:pPr>
            <w:r w:rsidRPr="00221D68">
              <w:rPr>
                <w:rFonts w:ascii="Tahoma" w:eastAsia="Times New Roman" w:hAnsi="Tahoma" w:cs="Tahoma"/>
                <w:sz w:val="20"/>
                <w:lang w:eastAsia="pl-PL"/>
              </w:rPr>
              <w:t xml:space="preserve">Profilaktyka zakażeń w chirurgii. Gojenie ran. Powikłania gojenia ran. </w:t>
            </w:r>
          </w:p>
        </w:tc>
      </w:tr>
      <w:tr w:rsidR="00721D7E" w:rsidRPr="000848FD" w:rsidTr="00F333A5">
        <w:tc>
          <w:tcPr>
            <w:tcW w:w="290" w:type="pct"/>
            <w:vAlign w:val="center"/>
          </w:tcPr>
          <w:p w:rsidR="00721D7E" w:rsidRPr="00221D68" w:rsidRDefault="00721D7E" w:rsidP="00CE6657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szCs w:val="22"/>
              </w:rPr>
            </w:pPr>
            <w:r w:rsidRPr="00221D68">
              <w:rPr>
                <w:rFonts w:ascii="Tahoma" w:hAnsi="Tahoma" w:cs="Tahoma"/>
                <w:b w:val="0"/>
                <w:szCs w:val="22"/>
              </w:rPr>
              <w:t>W4</w:t>
            </w:r>
          </w:p>
        </w:tc>
        <w:tc>
          <w:tcPr>
            <w:tcW w:w="4710" w:type="pct"/>
          </w:tcPr>
          <w:p w:rsidR="00721D7E" w:rsidRPr="00221D68" w:rsidRDefault="00721D7E" w:rsidP="000D70A8">
            <w:pPr>
              <w:rPr>
                <w:rFonts w:ascii="Tahoma" w:eastAsia="Times New Roman" w:hAnsi="Tahoma" w:cs="Tahoma"/>
                <w:sz w:val="20"/>
                <w:lang w:eastAsia="pl-PL"/>
              </w:rPr>
            </w:pPr>
            <w:r w:rsidRPr="00221D68">
              <w:rPr>
                <w:rFonts w:ascii="Tahoma" w:eastAsia="Times New Roman" w:hAnsi="Tahoma" w:cs="Tahoma"/>
                <w:sz w:val="20"/>
                <w:lang w:eastAsia="pl-PL"/>
              </w:rPr>
              <w:t>Chirurgiczne leczenie oty</w:t>
            </w:r>
            <w:r w:rsidR="000D70A8" w:rsidRPr="00221D68">
              <w:rPr>
                <w:rFonts w:ascii="Tahoma" w:eastAsia="Times New Roman" w:hAnsi="Tahoma" w:cs="Tahoma"/>
                <w:sz w:val="20"/>
                <w:lang w:eastAsia="pl-PL"/>
              </w:rPr>
              <w:t xml:space="preserve">łości. </w:t>
            </w:r>
          </w:p>
        </w:tc>
      </w:tr>
      <w:tr w:rsidR="00721D7E" w:rsidRPr="000848FD" w:rsidTr="00F333A5">
        <w:tc>
          <w:tcPr>
            <w:tcW w:w="290" w:type="pct"/>
            <w:vAlign w:val="center"/>
          </w:tcPr>
          <w:p w:rsidR="00721D7E" w:rsidRPr="00221D68" w:rsidRDefault="00721D7E" w:rsidP="00CE6657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szCs w:val="22"/>
              </w:rPr>
            </w:pPr>
            <w:r w:rsidRPr="00221D68">
              <w:rPr>
                <w:rFonts w:ascii="Tahoma" w:hAnsi="Tahoma" w:cs="Tahoma"/>
                <w:b w:val="0"/>
                <w:szCs w:val="22"/>
              </w:rPr>
              <w:t>W5</w:t>
            </w:r>
          </w:p>
        </w:tc>
        <w:tc>
          <w:tcPr>
            <w:tcW w:w="4710" w:type="pct"/>
          </w:tcPr>
          <w:p w:rsidR="00721D7E" w:rsidRPr="00221D68" w:rsidRDefault="00721D7E">
            <w:pPr>
              <w:rPr>
                <w:rFonts w:ascii="Tahoma" w:eastAsia="Times New Roman" w:hAnsi="Tahoma" w:cs="Tahoma"/>
                <w:sz w:val="20"/>
                <w:lang w:eastAsia="pl-PL"/>
              </w:rPr>
            </w:pPr>
            <w:r w:rsidRPr="00221D68">
              <w:rPr>
                <w:rFonts w:ascii="Tahoma" w:eastAsia="Times New Roman" w:hAnsi="Tahoma" w:cs="Tahoma"/>
                <w:sz w:val="20"/>
                <w:lang w:eastAsia="pl-PL"/>
              </w:rPr>
              <w:t>Algorytm postępowania fizjoterapeutycznego</w:t>
            </w:r>
          </w:p>
        </w:tc>
      </w:tr>
    </w:tbl>
    <w:p w:rsidR="007B226E" w:rsidRPr="000848FD" w:rsidRDefault="007B226E" w:rsidP="001C210D">
      <w:pPr>
        <w:pStyle w:val="Podpunkty"/>
        <w:ind w:left="0"/>
        <w:rPr>
          <w:rFonts w:ascii="Tahoma" w:hAnsi="Tahoma" w:cs="Tahoma"/>
          <w:szCs w:val="22"/>
        </w:rPr>
      </w:pPr>
    </w:p>
    <w:p w:rsidR="007B226E" w:rsidRPr="000848FD" w:rsidRDefault="00446FC1" w:rsidP="007B226E">
      <w:pPr>
        <w:pStyle w:val="Podpunkty"/>
        <w:ind w:left="0"/>
        <w:rPr>
          <w:rFonts w:ascii="Tahoma" w:hAnsi="Tahoma" w:cs="Tahoma"/>
          <w:smallCaps/>
          <w:szCs w:val="22"/>
        </w:rPr>
      </w:pPr>
      <w:r>
        <w:rPr>
          <w:rFonts w:ascii="Tahoma" w:hAnsi="Tahoma" w:cs="Tahoma"/>
          <w:smallCaps/>
          <w:szCs w:val="22"/>
        </w:rPr>
        <w:t>Ćwiczenia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8"/>
        <w:gridCol w:w="9070"/>
      </w:tblGrid>
      <w:tr w:rsidR="007B226E" w:rsidRPr="000848FD" w:rsidTr="00F333A5">
        <w:trPr>
          <w:cantSplit/>
          <w:trHeight w:val="281"/>
        </w:trPr>
        <w:tc>
          <w:tcPr>
            <w:tcW w:w="290" w:type="pct"/>
            <w:vAlign w:val="center"/>
          </w:tcPr>
          <w:p w:rsidR="007B226E" w:rsidRPr="000848FD" w:rsidRDefault="007B226E" w:rsidP="00CE6657">
            <w:pPr>
              <w:pStyle w:val="Nagwkitablic"/>
              <w:spacing w:before="20" w:after="20"/>
              <w:rPr>
                <w:rFonts w:ascii="Tahoma" w:hAnsi="Tahoma" w:cs="Tahoma"/>
                <w:sz w:val="22"/>
                <w:szCs w:val="22"/>
              </w:rPr>
            </w:pPr>
            <w:r w:rsidRPr="000848FD">
              <w:rPr>
                <w:rFonts w:ascii="Tahoma" w:hAnsi="Tahoma" w:cs="Tahoma"/>
                <w:sz w:val="22"/>
                <w:szCs w:val="22"/>
              </w:rPr>
              <w:t>Lp.</w:t>
            </w:r>
          </w:p>
        </w:tc>
        <w:tc>
          <w:tcPr>
            <w:tcW w:w="4710" w:type="pct"/>
            <w:vAlign w:val="center"/>
          </w:tcPr>
          <w:p w:rsidR="007B226E" w:rsidRPr="000848FD" w:rsidRDefault="007B226E" w:rsidP="00CE6657">
            <w:pPr>
              <w:pStyle w:val="Nagwkitablic"/>
              <w:spacing w:before="20" w:after="2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0848FD">
              <w:rPr>
                <w:rFonts w:ascii="Tahoma" w:hAnsi="Tahoma" w:cs="Tahoma"/>
                <w:sz w:val="22"/>
                <w:szCs w:val="22"/>
              </w:rPr>
              <w:t>Treści kształcenia r</w:t>
            </w:r>
            <w:r w:rsidR="000D70A8">
              <w:rPr>
                <w:rFonts w:ascii="Tahoma" w:hAnsi="Tahoma" w:cs="Tahoma"/>
                <w:sz w:val="22"/>
                <w:szCs w:val="22"/>
              </w:rPr>
              <w:t>ealizowane w ramach ćwiczeń</w:t>
            </w:r>
          </w:p>
        </w:tc>
      </w:tr>
      <w:tr w:rsidR="007B226E" w:rsidRPr="000848FD" w:rsidTr="00F333A5">
        <w:tc>
          <w:tcPr>
            <w:tcW w:w="290" w:type="pct"/>
            <w:vAlign w:val="center"/>
          </w:tcPr>
          <w:p w:rsidR="007B226E" w:rsidRPr="00221D68" w:rsidRDefault="00026C6B" w:rsidP="00CE6657">
            <w:pPr>
              <w:pStyle w:val="Nagwkitablic"/>
              <w:spacing w:before="20" w:after="20"/>
              <w:rPr>
                <w:rFonts w:ascii="Tahoma" w:hAnsi="Tahoma" w:cs="Tahoma"/>
                <w:b w:val="0"/>
                <w:szCs w:val="22"/>
              </w:rPr>
            </w:pPr>
            <w:r w:rsidRPr="00221D68">
              <w:rPr>
                <w:rFonts w:ascii="Tahoma" w:hAnsi="Tahoma" w:cs="Tahoma"/>
                <w:b w:val="0"/>
                <w:szCs w:val="22"/>
              </w:rPr>
              <w:t>Cw</w:t>
            </w:r>
            <w:r w:rsidR="007B226E" w:rsidRPr="00221D68">
              <w:rPr>
                <w:rFonts w:ascii="Tahoma" w:hAnsi="Tahoma" w:cs="Tahoma"/>
                <w:b w:val="0"/>
                <w:szCs w:val="22"/>
              </w:rPr>
              <w:t>1</w:t>
            </w:r>
          </w:p>
        </w:tc>
        <w:tc>
          <w:tcPr>
            <w:tcW w:w="4710" w:type="pct"/>
            <w:vAlign w:val="center"/>
          </w:tcPr>
          <w:p w:rsidR="007B226E" w:rsidRPr="00221D68" w:rsidRDefault="00446FC1" w:rsidP="00CE6657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szCs w:val="22"/>
              </w:rPr>
            </w:pPr>
            <w:r w:rsidRPr="00221D68">
              <w:rPr>
                <w:rFonts w:ascii="Tahoma" w:hAnsi="Tahoma" w:cs="Tahoma"/>
                <w:b w:val="0"/>
                <w:szCs w:val="22"/>
              </w:rPr>
              <w:t>Ocena ogólnego stanu chorego konieczna do określenia odpowiedniego postepowania fizjoterapeutycznego.</w:t>
            </w:r>
          </w:p>
        </w:tc>
      </w:tr>
      <w:tr w:rsidR="007B226E" w:rsidRPr="000848FD" w:rsidTr="00F333A5">
        <w:tc>
          <w:tcPr>
            <w:tcW w:w="290" w:type="pct"/>
            <w:vAlign w:val="center"/>
          </w:tcPr>
          <w:p w:rsidR="007B226E" w:rsidRPr="00221D68" w:rsidRDefault="00026C6B" w:rsidP="00CE6657">
            <w:pPr>
              <w:pStyle w:val="Nagwkitablic"/>
              <w:spacing w:before="20" w:after="20"/>
              <w:rPr>
                <w:rFonts w:ascii="Tahoma" w:hAnsi="Tahoma" w:cs="Tahoma"/>
                <w:b w:val="0"/>
                <w:szCs w:val="22"/>
              </w:rPr>
            </w:pPr>
            <w:r w:rsidRPr="00221D68">
              <w:rPr>
                <w:rFonts w:ascii="Tahoma" w:hAnsi="Tahoma" w:cs="Tahoma"/>
                <w:b w:val="0"/>
                <w:szCs w:val="22"/>
              </w:rPr>
              <w:t>Cw</w:t>
            </w:r>
            <w:r w:rsidR="007B226E" w:rsidRPr="00221D68">
              <w:rPr>
                <w:rFonts w:ascii="Tahoma" w:hAnsi="Tahoma" w:cs="Tahoma"/>
                <w:b w:val="0"/>
                <w:szCs w:val="22"/>
              </w:rPr>
              <w:t>2</w:t>
            </w:r>
          </w:p>
        </w:tc>
        <w:tc>
          <w:tcPr>
            <w:tcW w:w="4710" w:type="pct"/>
            <w:vAlign w:val="center"/>
          </w:tcPr>
          <w:p w:rsidR="007B226E" w:rsidRPr="00221D68" w:rsidRDefault="00446FC1" w:rsidP="00CE6657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szCs w:val="22"/>
              </w:rPr>
            </w:pPr>
            <w:r w:rsidRPr="00221D68">
              <w:rPr>
                <w:rFonts w:ascii="Tahoma" w:hAnsi="Tahoma" w:cs="Tahoma"/>
                <w:b w:val="0"/>
                <w:szCs w:val="22"/>
              </w:rPr>
              <w:t>Przeprowadzenie podstawowych testów funkcjonalnych i pomiarów dla c</w:t>
            </w:r>
            <w:r w:rsidR="000D70A8" w:rsidRPr="00221D68">
              <w:rPr>
                <w:rFonts w:ascii="Tahoma" w:hAnsi="Tahoma" w:cs="Tahoma"/>
                <w:b w:val="0"/>
                <w:szCs w:val="22"/>
              </w:rPr>
              <w:t>elów fizjoterapii w chirurgii (</w:t>
            </w:r>
            <w:r w:rsidRPr="00221D68">
              <w:rPr>
                <w:rFonts w:ascii="Tahoma" w:hAnsi="Tahoma" w:cs="Tahoma"/>
                <w:b w:val="0"/>
                <w:szCs w:val="22"/>
              </w:rPr>
              <w:t>pomiar ciśnienia tętniczego krwi, pomiar tętna, saturacji, obwodów kończyn)</w:t>
            </w:r>
            <w:r w:rsidR="00F65FB4" w:rsidRPr="00221D68">
              <w:rPr>
                <w:rFonts w:ascii="Tahoma" w:hAnsi="Tahoma" w:cs="Tahoma"/>
                <w:b w:val="0"/>
                <w:szCs w:val="22"/>
              </w:rPr>
              <w:t>.</w:t>
            </w:r>
          </w:p>
        </w:tc>
      </w:tr>
      <w:tr w:rsidR="007B226E" w:rsidRPr="000848FD" w:rsidTr="00F333A5">
        <w:tc>
          <w:tcPr>
            <w:tcW w:w="290" w:type="pct"/>
            <w:vAlign w:val="center"/>
          </w:tcPr>
          <w:p w:rsidR="007B226E" w:rsidRPr="00221D68" w:rsidRDefault="00026C6B" w:rsidP="00CE6657">
            <w:pPr>
              <w:pStyle w:val="Nagwkitablic"/>
              <w:spacing w:before="20" w:after="20"/>
              <w:rPr>
                <w:rFonts w:ascii="Tahoma" w:hAnsi="Tahoma" w:cs="Tahoma"/>
                <w:b w:val="0"/>
                <w:szCs w:val="22"/>
              </w:rPr>
            </w:pPr>
            <w:r w:rsidRPr="00221D68">
              <w:rPr>
                <w:rFonts w:ascii="Tahoma" w:hAnsi="Tahoma" w:cs="Tahoma"/>
                <w:b w:val="0"/>
                <w:szCs w:val="22"/>
              </w:rPr>
              <w:t>Cw</w:t>
            </w:r>
            <w:r w:rsidR="007B226E" w:rsidRPr="00221D68">
              <w:rPr>
                <w:rFonts w:ascii="Tahoma" w:hAnsi="Tahoma" w:cs="Tahoma"/>
                <w:b w:val="0"/>
                <w:szCs w:val="22"/>
              </w:rPr>
              <w:t>3</w:t>
            </w:r>
          </w:p>
        </w:tc>
        <w:tc>
          <w:tcPr>
            <w:tcW w:w="4710" w:type="pct"/>
            <w:vAlign w:val="center"/>
          </w:tcPr>
          <w:p w:rsidR="007B226E" w:rsidRPr="00221D68" w:rsidRDefault="00446FC1" w:rsidP="00CE6657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szCs w:val="22"/>
              </w:rPr>
            </w:pPr>
            <w:r w:rsidRPr="00221D68">
              <w:rPr>
                <w:rFonts w:ascii="Tahoma" w:hAnsi="Tahoma" w:cs="Tahoma"/>
                <w:b w:val="0"/>
                <w:szCs w:val="22"/>
              </w:rPr>
              <w:t>Podstawowe zasady przeprowadzenia pionizacji chorego po zabiegach chirurgicznych.</w:t>
            </w:r>
          </w:p>
        </w:tc>
      </w:tr>
      <w:tr w:rsidR="007B226E" w:rsidRPr="000848FD" w:rsidTr="00F333A5">
        <w:tc>
          <w:tcPr>
            <w:tcW w:w="290" w:type="pct"/>
            <w:vAlign w:val="center"/>
          </w:tcPr>
          <w:p w:rsidR="007B226E" w:rsidRPr="00221D68" w:rsidRDefault="00026C6B" w:rsidP="00CE6657">
            <w:pPr>
              <w:pStyle w:val="Nagwkitablic"/>
              <w:spacing w:before="20" w:after="20"/>
              <w:rPr>
                <w:rFonts w:ascii="Tahoma" w:hAnsi="Tahoma" w:cs="Tahoma"/>
                <w:b w:val="0"/>
                <w:szCs w:val="22"/>
              </w:rPr>
            </w:pPr>
            <w:r w:rsidRPr="00221D68">
              <w:rPr>
                <w:rFonts w:ascii="Tahoma" w:hAnsi="Tahoma" w:cs="Tahoma"/>
                <w:b w:val="0"/>
                <w:szCs w:val="22"/>
              </w:rPr>
              <w:t>Cw</w:t>
            </w:r>
            <w:r w:rsidR="00CE6657" w:rsidRPr="00221D68">
              <w:rPr>
                <w:rFonts w:ascii="Tahoma" w:hAnsi="Tahoma" w:cs="Tahoma"/>
                <w:b w:val="0"/>
                <w:szCs w:val="22"/>
              </w:rPr>
              <w:t>4</w:t>
            </w:r>
          </w:p>
        </w:tc>
        <w:tc>
          <w:tcPr>
            <w:tcW w:w="4710" w:type="pct"/>
            <w:vAlign w:val="center"/>
          </w:tcPr>
          <w:p w:rsidR="007B226E" w:rsidRPr="00221D68" w:rsidRDefault="00446FC1" w:rsidP="008213FB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szCs w:val="22"/>
              </w:rPr>
            </w:pPr>
            <w:r w:rsidRPr="00221D68">
              <w:rPr>
                <w:rFonts w:ascii="Tahoma" w:hAnsi="Tahoma" w:cs="Tahoma"/>
                <w:b w:val="0"/>
                <w:szCs w:val="22"/>
              </w:rPr>
              <w:t>Rola ćwiczeń oddechowych, przeciwzakrzepowych w chirurgii</w:t>
            </w:r>
            <w:r w:rsidR="00F65FB4" w:rsidRPr="00221D68">
              <w:rPr>
                <w:rFonts w:ascii="Tahoma" w:hAnsi="Tahoma" w:cs="Tahoma"/>
                <w:b w:val="0"/>
                <w:szCs w:val="22"/>
              </w:rPr>
              <w:t>.</w:t>
            </w:r>
          </w:p>
        </w:tc>
      </w:tr>
      <w:tr w:rsidR="00CE6657" w:rsidRPr="000848FD" w:rsidTr="00F333A5">
        <w:tc>
          <w:tcPr>
            <w:tcW w:w="290" w:type="pct"/>
            <w:vAlign w:val="center"/>
          </w:tcPr>
          <w:p w:rsidR="00CE6657" w:rsidRPr="00221D68" w:rsidRDefault="00026C6B" w:rsidP="00CE6657">
            <w:pPr>
              <w:pStyle w:val="Nagwkitablic"/>
              <w:spacing w:before="20" w:after="20"/>
              <w:rPr>
                <w:rFonts w:ascii="Tahoma" w:hAnsi="Tahoma" w:cs="Tahoma"/>
                <w:b w:val="0"/>
                <w:szCs w:val="22"/>
              </w:rPr>
            </w:pPr>
            <w:r w:rsidRPr="00221D68">
              <w:rPr>
                <w:rFonts w:ascii="Tahoma" w:hAnsi="Tahoma" w:cs="Tahoma"/>
                <w:b w:val="0"/>
                <w:szCs w:val="22"/>
              </w:rPr>
              <w:t>Cw</w:t>
            </w:r>
            <w:r w:rsidR="00CE6657" w:rsidRPr="00221D68">
              <w:rPr>
                <w:rFonts w:ascii="Tahoma" w:hAnsi="Tahoma" w:cs="Tahoma"/>
                <w:b w:val="0"/>
                <w:szCs w:val="22"/>
              </w:rPr>
              <w:t>5</w:t>
            </w:r>
          </w:p>
        </w:tc>
        <w:tc>
          <w:tcPr>
            <w:tcW w:w="4710" w:type="pct"/>
            <w:vAlign w:val="center"/>
          </w:tcPr>
          <w:p w:rsidR="0090744E" w:rsidRPr="00221D68" w:rsidRDefault="00446FC1" w:rsidP="008213FB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szCs w:val="22"/>
              </w:rPr>
            </w:pPr>
            <w:r w:rsidRPr="00221D68">
              <w:rPr>
                <w:rFonts w:ascii="Tahoma" w:hAnsi="Tahoma" w:cs="Tahoma"/>
                <w:b w:val="0"/>
                <w:szCs w:val="22"/>
              </w:rPr>
              <w:t xml:space="preserve">Profilaktyka przeciw </w:t>
            </w:r>
            <w:proofErr w:type="spellStart"/>
            <w:r w:rsidRPr="00221D68">
              <w:rPr>
                <w:rFonts w:ascii="Tahoma" w:hAnsi="Tahoma" w:cs="Tahoma"/>
                <w:b w:val="0"/>
                <w:szCs w:val="22"/>
              </w:rPr>
              <w:t>odleżynowa</w:t>
            </w:r>
            <w:proofErr w:type="spellEnd"/>
            <w:r w:rsidRPr="00221D68">
              <w:rPr>
                <w:rFonts w:ascii="Tahoma" w:hAnsi="Tahoma" w:cs="Tahoma"/>
                <w:b w:val="0"/>
                <w:szCs w:val="22"/>
              </w:rPr>
              <w:t xml:space="preserve"> -  zasady, postępowanie</w:t>
            </w:r>
            <w:r w:rsidR="00F65FB4" w:rsidRPr="00221D68">
              <w:rPr>
                <w:rFonts w:ascii="Tahoma" w:hAnsi="Tahoma" w:cs="Tahoma"/>
                <w:b w:val="0"/>
                <w:szCs w:val="22"/>
              </w:rPr>
              <w:t>.</w:t>
            </w:r>
          </w:p>
        </w:tc>
      </w:tr>
    </w:tbl>
    <w:p w:rsidR="007B226E" w:rsidRPr="000848FD" w:rsidRDefault="007B226E" w:rsidP="007B226E">
      <w:pPr>
        <w:pStyle w:val="Podpunkty"/>
        <w:ind w:left="0"/>
        <w:rPr>
          <w:rFonts w:ascii="Tahoma" w:hAnsi="Tahoma" w:cs="Tahoma"/>
          <w:b w:val="0"/>
          <w:szCs w:val="22"/>
        </w:rPr>
      </w:pPr>
    </w:p>
    <w:p w:rsidR="007065B1" w:rsidRDefault="007065B1" w:rsidP="007065B1">
      <w:pPr>
        <w:pStyle w:val="Podpunkty"/>
        <w:ind w:left="0"/>
        <w:rPr>
          <w:rFonts w:ascii="Tahoma" w:hAnsi="Tahoma" w:cs="Tahoma"/>
          <w:smallCaps/>
        </w:rPr>
      </w:pPr>
      <w:bookmarkStart w:id="1" w:name="_Hlk113443568"/>
      <w:r>
        <w:rPr>
          <w:rFonts w:ascii="Tahoma" w:hAnsi="Tahoma" w:cs="Tahoma"/>
          <w:smallCaps/>
        </w:rPr>
        <w:t>PROJEKT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8"/>
        <w:gridCol w:w="9070"/>
      </w:tblGrid>
      <w:tr w:rsidR="007065B1" w:rsidTr="00F333A5">
        <w:trPr>
          <w:cantSplit/>
          <w:trHeight w:val="290"/>
        </w:trPr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5B1" w:rsidRPr="001C210D" w:rsidRDefault="007065B1" w:rsidP="001C210D">
            <w:pPr>
              <w:pStyle w:val="Nagwkitablic"/>
              <w:spacing w:before="20" w:after="2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1C210D">
              <w:rPr>
                <w:rFonts w:ascii="Tahoma" w:hAnsi="Tahoma" w:cs="Tahoma"/>
                <w:sz w:val="22"/>
                <w:szCs w:val="22"/>
              </w:rPr>
              <w:t>Lp.</w:t>
            </w:r>
          </w:p>
        </w:tc>
        <w:tc>
          <w:tcPr>
            <w:tcW w:w="47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5B1" w:rsidRPr="001C210D" w:rsidRDefault="007065B1" w:rsidP="001C210D">
            <w:pPr>
              <w:pStyle w:val="Nagwkitablic"/>
              <w:spacing w:before="20" w:after="2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1C210D">
              <w:rPr>
                <w:rFonts w:ascii="Tahoma" w:hAnsi="Tahoma" w:cs="Tahoma"/>
                <w:sz w:val="22"/>
                <w:szCs w:val="22"/>
              </w:rPr>
              <w:t>Treści kształcenia realizowane w ramach PROJEKTU</w:t>
            </w:r>
          </w:p>
        </w:tc>
      </w:tr>
      <w:tr w:rsidR="007065B1" w:rsidTr="00F333A5">
        <w:trPr>
          <w:cantSplit/>
          <w:trHeight w:val="276"/>
        </w:trPr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5B1" w:rsidRPr="001C210D" w:rsidRDefault="007065B1" w:rsidP="00196EA3">
            <w:pPr>
              <w:spacing w:after="0" w:line="240" w:lineRule="auto"/>
              <w:rPr>
                <w:rFonts w:ascii="Tahoma" w:hAnsi="Tahoma" w:cs="Tahoma"/>
                <w:b/>
                <w:smallCaps/>
                <w:sz w:val="20"/>
                <w:szCs w:val="20"/>
              </w:rPr>
            </w:pPr>
          </w:p>
        </w:tc>
        <w:tc>
          <w:tcPr>
            <w:tcW w:w="47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5B1" w:rsidRPr="001C210D" w:rsidRDefault="007065B1" w:rsidP="00196EA3">
            <w:pPr>
              <w:spacing w:after="0" w:line="240" w:lineRule="auto"/>
              <w:rPr>
                <w:rFonts w:ascii="Tahoma" w:hAnsi="Tahoma" w:cs="Tahoma"/>
                <w:b/>
                <w:smallCaps/>
                <w:sz w:val="20"/>
                <w:szCs w:val="20"/>
              </w:rPr>
            </w:pPr>
          </w:p>
        </w:tc>
      </w:tr>
      <w:tr w:rsidR="007065B1" w:rsidTr="00F333A5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5B1" w:rsidRPr="001C210D" w:rsidRDefault="007065B1" w:rsidP="00196EA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 w:rsidRPr="001C210D">
              <w:rPr>
                <w:rFonts w:ascii="Tahoma" w:hAnsi="Tahoma" w:cs="Tahoma"/>
                <w:b w:val="0"/>
                <w:szCs w:val="20"/>
              </w:rPr>
              <w:t>P1</w:t>
            </w:r>
          </w:p>
        </w:tc>
        <w:tc>
          <w:tcPr>
            <w:tcW w:w="4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5B1" w:rsidRPr="001C210D" w:rsidRDefault="007065B1" w:rsidP="00196EA3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1C210D">
              <w:rPr>
                <w:rFonts w:ascii="Tahoma" w:hAnsi="Tahoma" w:cs="Tahoma"/>
                <w:spacing w:val="-6"/>
              </w:rPr>
              <w:t>Pisemne opracowanie konspektu zajęć dla pacjentów leczonych chirurgicznie</w:t>
            </w:r>
          </w:p>
        </w:tc>
      </w:tr>
      <w:bookmarkEnd w:id="1"/>
    </w:tbl>
    <w:p w:rsidR="008938C7" w:rsidRDefault="008938C7" w:rsidP="00D465B9">
      <w:pPr>
        <w:pStyle w:val="Podpunkty"/>
        <w:ind w:left="0"/>
        <w:rPr>
          <w:rFonts w:ascii="Tahoma" w:hAnsi="Tahoma" w:cs="Tahoma"/>
          <w:b w:val="0"/>
          <w:szCs w:val="22"/>
        </w:rPr>
      </w:pPr>
    </w:p>
    <w:p w:rsidR="00221D68" w:rsidRPr="000848FD" w:rsidRDefault="00221D68" w:rsidP="00D465B9">
      <w:pPr>
        <w:pStyle w:val="Podpunkty"/>
        <w:ind w:left="0"/>
        <w:rPr>
          <w:rFonts w:ascii="Tahoma" w:hAnsi="Tahoma" w:cs="Tahoma"/>
          <w:b w:val="0"/>
          <w:szCs w:val="22"/>
        </w:rPr>
      </w:pPr>
    </w:p>
    <w:p w:rsidR="000C7DC0" w:rsidRPr="000848FD" w:rsidRDefault="000C7DC0" w:rsidP="000C7DC0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  <w:szCs w:val="22"/>
        </w:rPr>
      </w:pPr>
      <w:r w:rsidRPr="000848FD">
        <w:rPr>
          <w:rFonts w:ascii="Tahoma" w:hAnsi="Tahoma" w:cs="Tahoma"/>
          <w:spacing w:val="-8"/>
          <w:szCs w:val="22"/>
        </w:rPr>
        <w:t>Korelacja pomiędzy efektami</w:t>
      </w:r>
      <w:r w:rsidR="000B7B6F" w:rsidRPr="000848FD">
        <w:rPr>
          <w:rFonts w:ascii="Tahoma" w:hAnsi="Tahoma" w:cs="Tahoma"/>
          <w:spacing w:val="-8"/>
          <w:szCs w:val="22"/>
        </w:rPr>
        <w:t xml:space="preserve"> uczenia się</w:t>
      </w:r>
      <w:r w:rsidRPr="000848FD">
        <w:rPr>
          <w:rFonts w:ascii="Tahoma" w:hAnsi="Tahoma" w:cs="Tahoma"/>
          <w:spacing w:val="-8"/>
          <w:szCs w:val="22"/>
        </w:rPr>
        <w:t>, celami przedmiotu, a treściami kształcenia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199"/>
        <w:gridCol w:w="3198"/>
        <w:gridCol w:w="3231"/>
      </w:tblGrid>
      <w:tr w:rsidR="000848FD" w:rsidRPr="000848FD" w:rsidTr="00F333A5">
        <w:tc>
          <w:tcPr>
            <w:tcW w:w="1661" w:type="pct"/>
          </w:tcPr>
          <w:p w:rsidR="000C7DC0" w:rsidRPr="000848FD" w:rsidRDefault="000C7DC0" w:rsidP="000B7B6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 w:val="22"/>
              </w:rPr>
            </w:pPr>
            <w:r w:rsidRPr="000848FD">
              <w:rPr>
                <w:rFonts w:ascii="Tahoma" w:hAnsi="Tahoma" w:cs="Tahoma"/>
                <w:smallCaps w:val="0"/>
                <w:sz w:val="22"/>
              </w:rPr>
              <w:lastRenderedPageBreak/>
              <w:t xml:space="preserve">Efekt </w:t>
            </w:r>
            <w:r w:rsidR="000B7B6F" w:rsidRPr="000848FD">
              <w:rPr>
                <w:rFonts w:ascii="Tahoma" w:hAnsi="Tahoma" w:cs="Tahoma"/>
                <w:smallCaps w:val="0"/>
                <w:sz w:val="22"/>
              </w:rPr>
              <w:t>uczenia się</w:t>
            </w:r>
          </w:p>
        </w:tc>
        <w:tc>
          <w:tcPr>
            <w:tcW w:w="1661" w:type="pct"/>
          </w:tcPr>
          <w:p w:rsidR="000C7DC0" w:rsidRPr="000848FD" w:rsidRDefault="000C7DC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 w:val="22"/>
              </w:rPr>
            </w:pPr>
            <w:r w:rsidRPr="000848FD">
              <w:rPr>
                <w:rFonts w:ascii="Tahoma" w:hAnsi="Tahoma" w:cs="Tahoma"/>
                <w:smallCaps w:val="0"/>
                <w:sz w:val="22"/>
              </w:rPr>
              <w:t>Cele przedmiotu</w:t>
            </w:r>
          </w:p>
        </w:tc>
        <w:tc>
          <w:tcPr>
            <w:tcW w:w="1678" w:type="pct"/>
          </w:tcPr>
          <w:p w:rsidR="000C7DC0" w:rsidRPr="000848FD" w:rsidRDefault="000C7DC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 w:val="22"/>
              </w:rPr>
            </w:pPr>
            <w:r w:rsidRPr="000848FD">
              <w:rPr>
                <w:rFonts w:ascii="Tahoma" w:hAnsi="Tahoma" w:cs="Tahoma"/>
                <w:smallCaps w:val="0"/>
                <w:sz w:val="22"/>
              </w:rPr>
              <w:t>Treści kształcenia</w:t>
            </w:r>
          </w:p>
        </w:tc>
      </w:tr>
      <w:tr w:rsidR="000848FD" w:rsidRPr="000848FD" w:rsidTr="00F333A5">
        <w:tc>
          <w:tcPr>
            <w:tcW w:w="1661" w:type="pct"/>
            <w:vAlign w:val="center"/>
          </w:tcPr>
          <w:p w:rsidR="00B65690" w:rsidRPr="00221D68" w:rsidRDefault="00B65690" w:rsidP="00E472D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zCs w:val="22"/>
              </w:rPr>
            </w:pPr>
            <w:r w:rsidRPr="00221D68">
              <w:rPr>
                <w:rFonts w:ascii="Tahoma" w:hAnsi="Tahoma" w:cs="Tahoma"/>
                <w:color w:val="auto"/>
                <w:szCs w:val="22"/>
              </w:rPr>
              <w:t>P_W01</w:t>
            </w:r>
          </w:p>
        </w:tc>
        <w:tc>
          <w:tcPr>
            <w:tcW w:w="1661" w:type="pct"/>
          </w:tcPr>
          <w:p w:rsidR="00B65690" w:rsidRPr="00221D68" w:rsidRDefault="00721D7E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zCs w:val="22"/>
              </w:rPr>
            </w:pPr>
            <w:r w:rsidRPr="00221D68">
              <w:rPr>
                <w:rFonts w:ascii="Tahoma" w:hAnsi="Tahoma" w:cs="Tahoma"/>
                <w:color w:val="auto"/>
                <w:szCs w:val="22"/>
              </w:rPr>
              <w:t>C1</w:t>
            </w:r>
          </w:p>
        </w:tc>
        <w:tc>
          <w:tcPr>
            <w:tcW w:w="1678" w:type="pct"/>
            <w:vAlign w:val="center"/>
          </w:tcPr>
          <w:p w:rsidR="00B65690" w:rsidRPr="00221D68" w:rsidRDefault="00B65690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zCs w:val="22"/>
              </w:rPr>
            </w:pPr>
            <w:r w:rsidRPr="00221D68">
              <w:rPr>
                <w:rFonts w:ascii="Tahoma" w:hAnsi="Tahoma" w:cs="Tahoma"/>
                <w:color w:val="auto"/>
                <w:szCs w:val="22"/>
              </w:rPr>
              <w:t>W1,W2,W3,W4,W5</w:t>
            </w:r>
          </w:p>
        </w:tc>
      </w:tr>
      <w:tr w:rsidR="000848FD" w:rsidRPr="000848FD" w:rsidTr="00F333A5">
        <w:tc>
          <w:tcPr>
            <w:tcW w:w="1661" w:type="pct"/>
            <w:vAlign w:val="center"/>
          </w:tcPr>
          <w:p w:rsidR="00B65690" w:rsidRPr="00221D68" w:rsidRDefault="00B65690" w:rsidP="00E472D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zCs w:val="22"/>
              </w:rPr>
            </w:pPr>
            <w:r w:rsidRPr="00221D68">
              <w:rPr>
                <w:rFonts w:ascii="Tahoma" w:hAnsi="Tahoma" w:cs="Tahoma"/>
                <w:color w:val="auto"/>
                <w:szCs w:val="22"/>
              </w:rPr>
              <w:t>P_W02</w:t>
            </w:r>
          </w:p>
        </w:tc>
        <w:tc>
          <w:tcPr>
            <w:tcW w:w="1661" w:type="pct"/>
          </w:tcPr>
          <w:p w:rsidR="00B65690" w:rsidRPr="00221D68" w:rsidRDefault="00B65690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zCs w:val="22"/>
              </w:rPr>
            </w:pPr>
            <w:r w:rsidRPr="00221D68">
              <w:rPr>
                <w:rFonts w:ascii="Tahoma" w:hAnsi="Tahoma" w:cs="Tahoma"/>
                <w:color w:val="auto"/>
                <w:szCs w:val="22"/>
              </w:rPr>
              <w:t>C1,C2</w:t>
            </w:r>
          </w:p>
        </w:tc>
        <w:tc>
          <w:tcPr>
            <w:tcW w:w="1678" w:type="pct"/>
            <w:vAlign w:val="center"/>
          </w:tcPr>
          <w:p w:rsidR="00B65690" w:rsidRPr="00221D68" w:rsidRDefault="00B65690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zCs w:val="22"/>
              </w:rPr>
            </w:pPr>
            <w:r w:rsidRPr="00221D68">
              <w:rPr>
                <w:rFonts w:ascii="Tahoma" w:hAnsi="Tahoma" w:cs="Tahoma"/>
                <w:color w:val="auto"/>
                <w:szCs w:val="22"/>
              </w:rPr>
              <w:t>W1,W2,W3,W4,W5</w:t>
            </w:r>
          </w:p>
        </w:tc>
      </w:tr>
      <w:tr w:rsidR="000848FD" w:rsidRPr="000848FD" w:rsidTr="00F333A5">
        <w:tc>
          <w:tcPr>
            <w:tcW w:w="1661" w:type="pct"/>
            <w:vAlign w:val="center"/>
          </w:tcPr>
          <w:p w:rsidR="000C7DC0" w:rsidRPr="00221D68" w:rsidRDefault="000C7DC0" w:rsidP="00E472D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zCs w:val="22"/>
              </w:rPr>
            </w:pPr>
            <w:r w:rsidRPr="00221D68">
              <w:rPr>
                <w:rFonts w:ascii="Tahoma" w:hAnsi="Tahoma" w:cs="Tahoma"/>
                <w:color w:val="auto"/>
                <w:szCs w:val="22"/>
              </w:rPr>
              <w:t>P_U01</w:t>
            </w:r>
          </w:p>
        </w:tc>
        <w:tc>
          <w:tcPr>
            <w:tcW w:w="1661" w:type="pct"/>
          </w:tcPr>
          <w:p w:rsidR="000C7DC0" w:rsidRPr="00221D68" w:rsidRDefault="000C7DC0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zCs w:val="22"/>
              </w:rPr>
            </w:pPr>
            <w:r w:rsidRPr="00221D68">
              <w:rPr>
                <w:rFonts w:ascii="Tahoma" w:hAnsi="Tahoma" w:cs="Tahoma"/>
                <w:color w:val="auto"/>
                <w:szCs w:val="22"/>
              </w:rPr>
              <w:t>C1</w:t>
            </w:r>
          </w:p>
        </w:tc>
        <w:tc>
          <w:tcPr>
            <w:tcW w:w="1678" w:type="pct"/>
            <w:vAlign w:val="center"/>
          </w:tcPr>
          <w:p w:rsidR="000C7DC0" w:rsidRPr="00221D68" w:rsidRDefault="000D70A8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zCs w:val="22"/>
              </w:rPr>
            </w:pPr>
            <w:r w:rsidRPr="00221D68">
              <w:rPr>
                <w:rFonts w:ascii="Tahoma" w:hAnsi="Tahoma" w:cs="Tahoma"/>
                <w:color w:val="auto"/>
                <w:szCs w:val="22"/>
              </w:rPr>
              <w:t>Cw1,Cw2,Cw3,Cw4,Cw5</w:t>
            </w:r>
          </w:p>
        </w:tc>
      </w:tr>
      <w:tr w:rsidR="000848FD" w:rsidRPr="000848FD" w:rsidTr="00F333A5">
        <w:tc>
          <w:tcPr>
            <w:tcW w:w="1661" w:type="pct"/>
            <w:vAlign w:val="center"/>
          </w:tcPr>
          <w:p w:rsidR="000C7DC0" w:rsidRPr="00221D68" w:rsidRDefault="000C7DC0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zCs w:val="22"/>
              </w:rPr>
            </w:pPr>
            <w:r w:rsidRPr="00221D68">
              <w:rPr>
                <w:rFonts w:ascii="Tahoma" w:hAnsi="Tahoma" w:cs="Tahoma"/>
                <w:color w:val="auto"/>
                <w:szCs w:val="22"/>
              </w:rPr>
              <w:t>P_U02</w:t>
            </w:r>
          </w:p>
        </w:tc>
        <w:tc>
          <w:tcPr>
            <w:tcW w:w="1661" w:type="pct"/>
          </w:tcPr>
          <w:p w:rsidR="000C7DC0" w:rsidRPr="00221D68" w:rsidRDefault="000C7DC0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zCs w:val="22"/>
              </w:rPr>
            </w:pPr>
            <w:r w:rsidRPr="00221D68">
              <w:rPr>
                <w:rFonts w:ascii="Tahoma" w:hAnsi="Tahoma" w:cs="Tahoma"/>
                <w:color w:val="auto"/>
                <w:szCs w:val="22"/>
              </w:rPr>
              <w:t>C1</w:t>
            </w:r>
          </w:p>
        </w:tc>
        <w:tc>
          <w:tcPr>
            <w:tcW w:w="1678" w:type="pct"/>
            <w:vAlign w:val="center"/>
          </w:tcPr>
          <w:p w:rsidR="000C7DC0" w:rsidRPr="00221D68" w:rsidRDefault="0025756B" w:rsidP="00026C6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zCs w:val="22"/>
              </w:rPr>
            </w:pPr>
            <w:r w:rsidRPr="00221D68">
              <w:rPr>
                <w:rFonts w:ascii="Tahoma" w:hAnsi="Tahoma" w:cs="Tahoma"/>
                <w:color w:val="auto"/>
                <w:szCs w:val="22"/>
              </w:rPr>
              <w:t>P1</w:t>
            </w:r>
          </w:p>
        </w:tc>
      </w:tr>
    </w:tbl>
    <w:p w:rsidR="000848FD" w:rsidRPr="000848FD" w:rsidRDefault="000848FD" w:rsidP="000848FD">
      <w:pPr>
        <w:pStyle w:val="Podpunkty"/>
        <w:ind w:left="0"/>
        <w:rPr>
          <w:rFonts w:ascii="Tahoma" w:hAnsi="Tahoma" w:cs="Tahoma"/>
          <w:szCs w:val="22"/>
        </w:rPr>
      </w:pPr>
    </w:p>
    <w:p w:rsidR="008938C7" w:rsidRPr="000848F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Cs w:val="22"/>
        </w:rPr>
      </w:pPr>
      <w:r w:rsidRPr="000848FD">
        <w:rPr>
          <w:rFonts w:ascii="Tahoma" w:hAnsi="Tahoma" w:cs="Tahoma"/>
          <w:szCs w:val="22"/>
        </w:rPr>
        <w:t xml:space="preserve">Metody </w:t>
      </w:r>
      <w:r w:rsidR="00603431" w:rsidRPr="000848FD">
        <w:rPr>
          <w:rFonts w:ascii="Tahoma" w:hAnsi="Tahoma" w:cs="Tahoma"/>
          <w:szCs w:val="22"/>
        </w:rPr>
        <w:t xml:space="preserve">weryfikacji efektów </w:t>
      </w:r>
      <w:r w:rsidR="000B7B6F" w:rsidRPr="000848FD">
        <w:rPr>
          <w:rFonts w:ascii="Tahoma" w:hAnsi="Tahoma" w:cs="Tahoma"/>
          <w:szCs w:val="22"/>
        </w:rPr>
        <w:t>uczenia się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397"/>
        <w:gridCol w:w="1954"/>
        <w:gridCol w:w="6277"/>
      </w:tblGrid>
      <w:tr w:rsidR="004A1B60" w:rsidRPr="000848FD" w:rsidTr="00F333A5">
        <w:tc>
          <w:tcPr>
            <w:tcW w:w="725" w:type="pct"/>
            <w:vAlign w:val="center"/>
          </w:tcPr>
          <w:p w:rsidR="004A1B60" w:rsidRPr="000848FD" w:rsidRDefault="004A1B60" w:rsidP="000B7B6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 w:val="22"/>
              </w:rPr>
            </w:pPr>
            <w:r w:rsidRPr="000848FD">
              <w:rPr>
                <w:rFonts w:ascii="Tahoma" w:hAnsi="Tahoma" w:cs="Tahoma"/>
                <w:smallCaps w:val="0"/>
                <w:sz w:val="22"/>
              </w:rPr>
              <w:t xml:space="preserve">Efekt </w:t>
            </w:r>
            <w:r w:rsidR="000B7B6F" w:rsidRPr="000848FD">
              <w:rPr>
                <w:rFonts w:ascii="Tahoma" w:hAnsi="Tahoma" w:cs="Tahoma"/>
                <w:smallCaps w:val="0"/>
                <w:sz w:val="22"/>
              </w:rPr>
              <w:t xml:space="preserve"> uczenia się</w:t>
            </w:r>
          </w:p>
        </w:tc>
        <w:tc>
          <w:tcPr>
            <w:tcW w:w="1015" w:type="pct"/>
            <w:tcBorders>
              <w:bottom w:val="single" w:sz="4" w:space="0" w:color="auto"/>
            </w:tcBorders>
            <w:vAlign w:val="center"/>
          </w:tcPr>
          <w:p w:rsidR="004A1B60" w:rsidRPr="000848FD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 w:val="22"/>
              </w:rPr>
            </w:pPr>
            <w:r w:rsidRPr="000848FD">
              <w:rPr>
                <w:rFonts w:ascii="Tahoma" w:hAnsi="Tahoma" w:cs="Tahoma"/>
                <w:smallCaps w:val="0"/>
                <w:sz w:val="22"/>
              </w:rPr>
              <w:t>Metoda oceny</w:t>
            </w:r>
          </w:p>
        </w:tc>
        <w:tc>
          <w:tcPr>
            <w:tcW w:w="3260" w:type="pct"/>
            <w:tcBorders>
              <w:bottom w:val="single" w:sz="4" w:space="0" w:color="auto"/>
            </w:tcBorders>
            <w:vAlign w:val="center"/>
          </w:tcPr>
          <w:p w:rsidR="004A1B60" w:rsidRPr="000848FD" w:rsidRDefault="004125D4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 w:val="22"/>
              </w:rPr>
            </w:pPr>
            <w:r w:rsidRPr="000848FD">
              <w:rPr>
                <w:rFonts w:ascii="Tahoma" w:hAnsi="Tahoma" w:cs="Tahoma"/>
                <w:smallCaps w:val="0"/>
                <w:sz w:val="22"/>
              </w:rPr>
              <w:t>Forma zajęć, w ramach której następuje weryfikacja efektu</w:t>
            </w:r>
          </w:p>
        </w:tc>
      </w:tr>
      <w:tr w:rsidR="004A1B60" w:rsidRPr="000848FD" w:rsidTr="00F333A5">
        <w:tc>
          <w:tcPr>
            <w:tcW w:w="725" w:type="pct"/>
            <w:vAlign w:val="center"/>
          </w:tcPr>
          <w:p w:rsidR="004A1B60" w:rsidRPr="00221D68" w:rsidRDefault="00DB7FBD" w:rsidP="00E51E14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  <w:szCs w:val="22"/>
              </w:rPr>
            </w:pPr>
            <w:r w:rsidRPr="00221D68">
              <w:rPr>
                <w:rFonts w:ascii="Tahoma" w:hAnsi="Tahoma" w:cs="Tahoma"/>
                <w:b w:val="0"/>
                <w:sz w:val="20"/>
                <w:szCs w:val="22"/>
              </w:rPr>
              <w:t>P_W</w:t>
            </w:r>
            <w:r w:rsidR="00147543" w:rsidRPr="00221D68">
              <w:rPr>
                <w:rFonts w:ascii="Tahoma" w:hAnsi="Tahoma" w:cs="Tahoma"/>
                <w:b w:val="0"/>
                <w:sz w:val="20"/>
                <w:szCs w:val="22"/>
              </w:rPr>
              <w:t>01</w:t>
            </w:r>
          </w:p>
        </w:tc>
        <w:tc>
          <w:tcPr>
            <w:tcW w:w="1015" w:type="pct"/>
            <w:tcBorders>
              <w:bottom w:val="nil"/>
            </w:tcBorders>
            <w:vAlign w:val="center"/>
          </w:tcPr>
          <w:p w:rsidR="004A1B60" w:rsidRPr="00221D68" w:rsidRDefault="00DB7FBD" w:rsidP="00F333A5">
            <w:pPr>
              <w:pStyle w:val="Akapitzlist1"/>
              <w:spacing w:after="0" w:line="240" w:lineRule="auto"/>
              <w:ind w:left="0"/>
              <w:jc w:val="center"/>
              <w:rPr>
                <w:rFonts w:ascii="Tahoma" w:hAnsi="Tahoma" w:cs="Tahoma"/>
                <w:b/>
                <w:sz w:val="20"/>
              </w:rPr>
            </w:pPr>
            <w:r w:rsidRPr="00221D68">
              <w:rPr>
                <w:rFonts w:ascii="Tahoma" w:hAnsi="Tahoma" w:cs="Tahoma"/>
                <w:sz w:val="20"/>
              </w:rPr>
              <w:t>Pytania otwarte</w:t>
            </w:r>
          </w:p>
        </w:tc>
        <w:tc>
          <w:tcPr>
            <w:tcW w:w="3260" w:type="pct"/>
            <w:tcBorders>
              <w:bottom w:val="nil"/>
            </w:tcBorders>
            <w:vAlign w:val="center"/>
          </w:tcPr>
          <w:p w:rsidR="004A1B60" w:rsidRPr="00221D68" w:rsidRDefault="004A1B60" w:rsidP="00365055">
            <w:pPr>
              <w:pStyle w:val="Akapitzlist1"/>
              <w:spacing w:after="0" w:line="240" w:lineRule="auto"/>
              <w:ind w:left="0"/>
              <w:jc w:val="both"/>
              <w:rPr>
                <w:rFonts w:ascii="Tahoma" w:hAnsi="Tahoma" w:cs="Tahoma"/>
                <w:b/>
                <w:sz w:val="20"/>
              </w:rPr>
            </w:pPr>
          </w:p>
          <w:p w:rsidR="004C0F5F" w:rsidRPr="00221D68" w:rsidRDefault="00DB7FBD" w:rsidP="00365055">
            <w:pPr>
              <w:pStyle w:val="Akapitzlist1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</w:rPr>
            </w:pPr>
            <w:r w:rsidRPr="00221D68">
              <w:rPr>
                <w:rFonts w:ascii="Tahoma" w:hAnsi="Tahoma" w:cs="Tahoma"/>
                <w:sz w:val="20"/>
              </w:rPr>
              <w:t>Wykład</w:t>
            </w:r>
          </w:p>
        </w:tc>
      </w:tr>
      <w:tr w:rsidR="00E472D6" w:rsidRPr="000848FD" w:rsidTr="00F333A5">
        <w:tc>
          <w:tcPr>
            <w:tcW w:w="725" w:type="pct"/>
            <w:vAlign w:val="center"/>
          </w:tcPr>
          <w:p w:rsidR="00E472D6" w:rsidRPr="00221D68" w:rsidRDefault="00DB7FBD" w:rsidP="00E51E14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  <w:szCs w:val="22"/>
              </w:rPr>
            </w:pPr>
            <w:r w:rsidRPr="00221D68">
              <w:rPr>
                <w:rFonts w:ascii="Tahoma" w:hAnsi="Tahoma" w:cs="Tahoma"/>
                <w:b w:val="0"/>
                <w:sz w:val="20"/>
                <w:szCs w:val="22"/>
              </w:rPr>
              <w:t>P_W</w:t>
            </w:r>
            <w:r w:rsidR="00E472D6" w:rsidRPr="00221D68">
              <w:rPr>
                <w:rFonts w:ascii="Tahoma" w:hAnsi="Tahoma" w:cs="Tahoma"/>
                <w:b w:val="0"/>
                <w:sz w:val="20"/>
                <w:szCs w:val="22"/>
              </w:rPr>
              <w:t>02</w:t>
            </w:r>
          </w:p>
        </w:tc>
        <w:tc>
          <w:tcPr>
            <w:tcW w:w="1015" w:type="pct"/>
            <w:tcBorders>
              <w:top w:val="nil"/>
              <w:bottom w:val="single" w:sz="4" w:space="0" w:color="auto"/>
            </w:tcBorders>
            <w:vAlign w:val="center"/>
          </w:tcPr>
          <w:p w:rsidR="00E472D6" w:rsidRPr="00221D68" w:rsidRDefault="00E472D6" w:rsidP="00F333A5">
            <w:pPr>
              <w:pStyle w:val="Podpunkty"/>
              <w:ind w:left="0"/>
              <w:rPr>
                <w:rFonts w:ascii="Tahoma" w:hAnsi="Tahoma" w:cs="Tahoma"/>
                <w:b w:val="0"/>
                <w:bCs/>
                <w:sz w:val="20"/>
                <w:szCs w:val="22"/>
              </w:rPr>
            </w:pPr>
          </w:p>
        </w:tc>
        <w:tc>
          <w:tcPr>
            <w:tcW w:w="3260" w:type="pct"/>
            <w:tcBorders>
              <w:top w:val="nil"/>
              <w:bottom w:val="single" w:sz="4" w:space="0" w:color="auto"/>
            </w:tcBorders>
            <w:vAlign w:val="center"/>
          </w:tcPr>
          <w:p w:rsidR="00E472D6" w:rsidRPr="00221D68" w:rsidRDefault="00E472D6" w:rsidP="00FD7033">
            <w:pPr>
              <w:pStyle w:val="Akapitzlist1"/>
              <w:spacing w:after="0" w:line="240" w:lineRule="auto"/>
              <w:ind w:left="0"/>
              <w:jc w:val="both"/>
              <w:rPr>
                <w:rFonts w:ascii="Tahoma" w:hAnsi="Tahoma" w:cs="Tahoma"/>
                <w:bCs/>
                <w:sz w:val="20"/>
              </w:rPr>
            </w:pPr>
          </w:p>
        </w:tc>
      </w:tr>
      <w:tr w:rsidR="001E701E" w:rsidRPr="000848FD" w:rsidTr="00F333A5">
        <w:tc>
          <w:tcPr>
            <w:tcW w:w="725" w:type="pct"/>
            <w:vAlign w:val="center"/>
          </w:tcPr>
          <w:p w:rsidR="001E701E" w:rsidRPr="00221D68" w:rsidRDefault="001E701E" w:rsidP="00E51E14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  <w:szCs w:val="22"/>
              </w:rPr>
            </w:pPr>
            <w:r w:rsidRPr="00221D68">
              <w:rPr>
                <w:rFonts w:ascii="Tahoma" w:hAnsi="Tahoma" w:cs="Tahoma"/>
                <w:b w:val="0"/>
                <w:sz w:val="20"/>
                <w:szCs w:val="22"/>
              </w:rPr>
              <w:t>P_U01</w:t>
            </w:r>
          </w:p>
        </w:tc>
        <w:tc>
          <w:tcPr>
            <w:tcW w:w="1015" w:type="pct"/>
            <w:tcBorders>
              <w:top w:val="nil"/>
              <w:bottom w:val="single" w:sz="4" w:space="0" w:color="auto"/>
            </w:tcBorders>
            <w:vAlign w:val="center"/>
          </w:tcPr>
          <w:p w:rsidR="001E701E" w:rsidRPr="00221D68" w:rsidRDefault="001E701E" w:rsidP="000179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bCs/>
                <w:sz w:val="20"/>
                <w:szCs w:val="22"/>
              </w:rPr>
            </w:pPr>
            <w:r w:rsidRPr="00221D68">
              <w:rPr>
                <w:rFonts w:ascii="Tahoma" w:hAnsi="Tahoma" w:cs="Tahoma"/>
                <w:b w:val="0"/>
                <w:bCs/>
                <w:sz w:val="20"/>
                <w:szCs w:val="22"/>
              </w:rPr>
              <w:t>Pytania otwarte</w:t>
            </w:r>
          </w:p>
        </w:tc>
        <w:tc>
          <w:tcPr>
            <w:tcW w:w="3260" w:type="pct"/>
            <w:tcBorders>
              <w:top w:val="nil"/>
              <w:bottom w:val="single" w:sz="4" w:space="0" w:color="auto"/>
            </w:tcBorders>
            <w:vAlign w:val="center"/>
          </w:tcPr>
          <w:p w:rsidR="001E701E" w:rsidRPr="00221D68" w:rsidRDefault="001E701E" w:rsidP="00FD7033">
            <w:pPr>
              <w:pStyle w:val="Akapitzlist1"/>
              <w:spacing w:after="0" w:line="240" w:lineRule="auto"/>
              <w:ind w:left="0"/>
              <w:jc w:val="both"/>
              <w:rPr>
                <w:rFonts w:ascii="Tahoma" w:hAnsi="Tahoma" w:cs="Tahoma"/>
                <w:bCs/>
                <w:sz w:val="20"/>
              </w:rPr>
            </w:pPr>
            <w:r w:rsidRPr="00221D68">
              <w:rPr>
                <w:rFonts w:ascii="Tahoma" w:hAnsi="Tahoma" w:cs="Tahoma"/>
                <w:bCs/>
                <w:sz w:val="20"/>
              </w:rPr>
              <w:t>Ćwiczenia</w:t>
            </w:r>
          </w:p>
        </w:tc>
      </w:tr>
      <w:tr w:rsidR="001E701E" w:rsidRPr="000848FD" w:rsidTr="00F333A5">
        <w:tc>
          <w:tcPr>
            <w:tcW w:w="725" w:type="pct"/>
            <w:vAlign w:val="center"/>
          </w:tcPr>
          <w:p w:rsidR="001E701E" w:rsidRPr="00221D68" w:rsidRDefault="001E701E" w:rsidP="00E51E14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  <w:szCs w:val="22"/>
              </w:rPr>
            </w:pPr>
            <w:r w:rsidRPr="00221D68">
              <w:rPr>
                <w:rFonts w:ascii="Tahoma" w:hAnsi="Tahoma" w:cs="Tahoma"/>
                <w:b w:val="0"/>
                <w:sz w:val="20"/>
                <w:szCs w:val="22"/>
              </w:rPr>
              <w:t>P_U02</w:t>
            </w:r>
          </w:p>
        </w:tc>
        <w:tc>
          <w:tcPr>
            <w:tcW w:w="1015" w:type="pct"/>
            <w:tcBorders>
              <w:top w:val="nil"/>
              <w:bottom w:val="single" w:sz="4" w:space="0" w:color="auto"/>
            </w:tcBorders>
            <w:vAlign w:val="center"/>
          </w:tcPr>
          <w:p w:rsidR="001E701E" w:rsidRPr="00221D68" w:rsidRDefault="001E701E" w:rsidP="000179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bCs/>
                <w:sz w:val="20"/>
                <w:szCs w:val="22"/>
              </w:rPr>
            </w:pPr>
            <w:r w:rsidRPr="00221D68">
              <w:rPr>
                <w:rFonts w:ascii="Tahoma" w:hAnsi="Tahoma" w:cs="Tahoma"/>
                <w:b w:val="0"/>
                <w:bCs/>
                <w:sz w:val="20"/>
                <w:szCs w:val="22"/>
              </w:rPr>
              <w:t>Opracowanie pisemne</w:t>
            </w:r>
          </w:p>
        </w:tc>
        <w:tc>
          <w:tcPr>
            <w:tcW w:w="3260" w:type="pct"/>
            <w:tcBorders>
              <w:top w:val="nil"/>
              <w:bottom w:val="single" w:sz="4" w:space="0" w:color="auto"/>
            </w:tcBorders>
            <w:vAlign w:val="center"/>
          </w:tcPr>
          <w:p w:rsidR="001E701E" w:rsidRPr="00221D68" w:rsidRDefault="001E701E" w:rsidP="00FD7033">
            <w:pPr>
              <w:pStyle w:val="Akapitzlist1"/>
              <w:spacing w:after="0" w:line="240" w:lineRule="auto"/>
              <w:ind w:left="0"/>
              <w:jc w:val="both"/>
              <w:rPr>
                <w:rFonts w:ascii="Tahoma" w:hAnsi="Tahoma" w:cs="Tahoma"/>
                <w:bCs/>
                <w:sz w:val="20"/>
              </w:rPr>
            </w:pPr>
            <w:r w:rsidRPr="00221D68">
              <w:rPr>
                <w:rFonts w:ascii="Tahoma" w:hAnsi="Tahoma" w:cs="Tahoma"/>
                <w:bCs/>
                <w:sz w:val="20"/>
              </w:rPr>
              <w:t>Projekt</w:t>
            </w:r>
          </w:p>
        </w:tc>
      </w:tr>
    </w:tbl>
    <w:p w:rsidR="000848FD" w:rsidRPr="000848FD" w:rsidRDefault="000848FD" w:rsidP="000848FD">
      <w:pPr>
        <w:pStyle w:val="Podpunkty"/>
        <w:ind w:left="0"/>
        <w:rPr>
          <w:rFonts w:ascii="Tahoma" w:hAnsi="Tahoma" w:cs="Tahoma"/>
          <w:szCs w:val="22"/>
        </w:rPr>
      </w:pPr>
    </w:p>
    <w:p w:rsidR="008938C7" w:rsidRPr="000848F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Cs w:val="22"/>
        </w:rPr>
      </w:pPr>
      <w:r w:rsidRPr="000848FD">
        <w:rPr>
          <w:rFonts w:ascii="Tahoma" w:hAnsi="Tahoma" w:cs="Tahoma"/>
          <w:szCs w:val="22"/>
        </w:rPr>
        <w:t xml:space="preserve">Kryteria oceny osiągniętych efektów </w:t>
      </w:r>
      <w:r w:rsidR="000B7B6F" w:rsidRPr="000848FD">
        <w:rPr>
          <w:rFonts w:ascii="Tahoma" w:hAnsi="Tahoma" w:cs="Tahoma"/>
          <w:szCs w:val="22"/>
        </w:rPr>
        <w:t>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96"/>
        <w:gridCol w:w="2093"/>
        <w:gridCol w:w="2093"/>
        <w:gridCol w:w="2093"/>
        <w:gridCol w:w="1953"/>
      </w:tblGrid>
      <w:tr w:rsidR="0029049E" w:rsidRPr="000848FD" w:rsidTr="00F333A5">
        <w:trPr>
          <w:trHeight w:val="397"/>
        </w:trPr>
        <w:tc>
          <w:tcPr>
            <w:tcW w:w="725" w:type="pct"/>
            <w:vAlign w:val="center"/>
          </w:tcPr>
          <w:p w:rsidR="0029049E" w:rsidRPr="000848FD" w:rsidRDefault="0029049E" w:rsidP="00DB7FBD">
            <w:pPr>
              <w:pStyle w:val="Nagwkitablic"/>
              <w:spacing w:before="40" w:after="40"/>
              <w:rPr>
                <w:rFonts w:ascii="Tahoma" w:hAnsi="Tahoma" w:cs="Tahoma"/>
                <w:sz w:val="22"/>
                <w:szCs w:val="22"/>
              </w:rPr>
            </w:pPr>
            <w:r w:rsidRPr="000848FD">
              <w:rPr>
                <w:rFonts w:ascii="Tahoma" w:hAnsi="Tahoma" w:cs="Tahoma"/>
                <w:sz w:val="22"/>
                <w:szCs w:val="22"/>
              </w:rPr>
              <w:t>Efekt</w:t>
            </w:r>
            <w:r w:rsidRPr="000848FD">
              <w:rPr>
                <w:rFonts w:ascii="Tahoma" w:hAnsi="Tahoma" w:cs="Tahoma"/>
                <w:sz w:val="22"/>
                <w:szCs w:val="22"/>
              </w:rPr>
              <w:br/>
              <w:t>uczenia się</w:t>
            </w:r>
          </w:p>
        </w:tc>
        <w:tc>
          <w:tcPr>
            <w:tcW w:w="1087" w:type="pct"/>
            <w:vAlign w:val="center"/>
          </w:tcPr>
          <w:p w:rsidR="0029049E" w:rsidRPr="000848FD" w:rsidRDefault="0029049E" w:rsidP="00DB7FBD">
            <w:pPr>
              <w:pStyle w:val="Nagwkitablic"/>
              <w:spacing w:before="40" w:after="40"/>
              <w:rPr>
                <w:rFonts w:ascii="Tahoma" w:hAnsi="Tahoma" w:cs="Tahoma"/>
                <w:sz w:val="22"/>
                <w:szCs w:val="22"/>
              </w:rPr>
            </w:pPr>
            <w:r w:rsidRPr="000848FD">
              <w:rPr>
                <w:rFonts w:ascii="Tahoma" w:hAnsi="Tahoma" w:cs="Tahoma"/>
                <w:sz w:val="22"/>
                <w:szCs w:val="22"/>
              </w:rPr>
              <w:t>Na ocenę 2</w:t>
            </w:r>
          </w:p>
          <w:p w:rsidR="0029049E" w:rsidRPr="000848FD" w:rsidRDefault="0029049E" w:rsidP="00DB7FBD">
            <w:pPr>
              <w:pStyle w:val="Nagwkitablic"/>
              <w:spacing w:before="40" w:after="40"/>
              <w:rPr>
                <w:rFonts w:ascii="Tahoma" w:hAnsi="Tahoma" w:cs="Tahoma"/>
                <w:sz w:val="22"/>
                <w:szCs w:val="22"/>
              </w:rPr>
            </w:pPr>
            <w:r w:rsidRPr="000848FD">
              <w:rPr>
                <w:rFonts w:ascii="Tahoma" w:hAnsi="Tahoma" w:cs="Tahoma"/>
                <w:sz w:val="22"/>
                <w:szCs w:val="22"/>
              </w:rPr>
              <w:t>student nie potrafi</w:t>
            </w:r>
          </w:p>
        </w:tc>
        <w:tc>
          <w:tcPr>
            <w:tcW w:w="1087" w:type="pct"/>
            <w:vAlign w:val="center"/>
          </w:tcPr>
          <w:p w:rsidR="0029049E" w:rsidRPr="000848FD" w:rsidRDefault="0029049E" w:rsidP="00DB7FBD">
            <w:pPr>
              <w:pStyle w:val="Nagwkitablic"/>
              <w:spacing w:before="40" w:after="40"/>
              <w:rPr>
                <w:rFonts w:ascii="Tahoma" w:hAnsi="Tahoma" w:cs="Tahoma"/>
                <w:sz w:val="22"/>
                <w:szCs w:val="22"/>
              </w:rPr>
            </w:pPr>
            <w:r w:rsidRPr="000848FD">
              <w:rPr>
                <w:rFonts w:ascii="Tahoma" w:hAnsi="Tahoma" w:cs="Tahoma"/>
                <w:sz w:val="22"/>
                <w:szCs w:val="22"/>
              </w:rPr>
              <w:t>Na ocenę 3</w:t>
            </w:r>
          </w:p>
          <w:p w:rsidR="0029049E" w:rsidRPr="000848FD" w:rsidRDefault="0029049E" w:rsidP="00DB7FBD">
            <w:pPr>
              <w:pStyle w:val="Nagwkitablic"/>
              <w:spacing w:before="40" w:after="40"/>
              <w:rPr>
                <w:rFonts w:ascii="Tahoma" w:hAnsi="Tahoma" w:cs="Tahoma"/>
                <w:sz w:val="22"/>
                <w:szCs w:val="22"/>
              </w:rPr>
            </w:pPr>
            <w:r w:rsidRPr="000848FD">
              <w:rPr>
                <w:rFonts w:ascii="Tahoma" w:hAnsi="Tahoma" w:cs="Tahoma"/>
                <w:sz w:val="22"/>
                <w:szCs w:val="22"/>
              </w:rPr>
              <w:t>student potrafi</w:t>
            </w:r>
          </w:p>
        </w:tc>
        <w:tc>
          <w:tcPr>
            <w:tcW w:w="1087" w:type="pct"/>
            <w:vAlign w:val="center"/>
          </w:tcPr>
          <w:p w:rsidR="0029049E" w:rsidRPr="000848FD" w:rsidRDefault="0029049E" w:rsidP="00DB7FBD">
            <w:pPr>
              <w:pStyle w:val="Nagwkitablic"/>
              <w:spacing w:before="40" w:after="40"/>
              <w:rPr>
                <w:rFonts w:ascii="Tahoma" w:hAnsi="Tahoma" w:cs="Tahoma"/>
                <w:sz w:val="22"/>
                <w:szCs w:val="22"/>
              </w:rPr>
            </w:pPr>
            <w:r w:rsidRPr="000848FD">
              <w:rPr>
                <w:rFonts w:ascii="Tahoma" w:hAnsi="Tahoma" w:cs="Tahoma"/>
                <w:sz w:val="22"/>
                <w:szCs w:val="22"/>
              </w:rPr>
              <w:t>Na ocenę 4</w:t>
            </w:r>
          </w:p>
          <w:p w:rsidR="0029049E" w:rsidRPr="000848FD" w:rsidRDefault="0029049E" w:rsidP="00DB7FBD">
            <w:pPr>
              <w:pStyle w:val="Nagwkitablic"/>
              <w:spacing w:before="40" w:after="40"/>
              <w:rPr>
                <w:rFonts w:ascii="Tahoma" w:hAnsi="Tahoma" w:cs="Tahoma"/>
                <w:sz w:val="22"/>
                <w:szCs w:val="22"/>
              </w:rPr>
            </w:pPr>
            <w:r w:rsidRPr="000848FD">
              <w:rPr>
                <w:rFonts w:ascii="Tahoma" w:hAnsi="Tahoma" w:cs="Tahoma"/>
                <w:sz w:val="22"/>
                <w:szCs w:val="22"/>
              </w:rPr>
              <w:t>student potrafi</w:t>
            </w:r>
          </w:p>
        </w:tc>
        <w:tc>
          <w:tcPr>
            <w:tcW w:w="1014" w:type="pct"/>
            <w:vAlign w:val="center"/>
          </w:tcPr>
          <w:p w:rsidR="0029049E" w:rsidRPr="000848FD" w:rsidRDefault="0029049E" w:rsidP="00DB7FBD">
            <w:pPr>
              <w:pStyle w:val="Nagwkitablic"/>
              <w:spacing w:before="40" w:after="40"/>
              <w:rPr>
                <w:rFonts w:ascii="Tahoma" w:hAnsi="Tahoma" w:cs="Tahoma"/>
                <w:sz w:val="22"/>
                <w:szCs w:val="22"/>
              </w:rPr>
            </w:pPr>
            <w:r w:rsidRPr="000848FD">
              <w:rPr>
                <w:rFonts w:ascii="Tahoma" w:hAnsi="Tahoma" w:cs="Tahoma"/>
                <w:sz w:val="22"/>
                <w:szCs w:val="22"/>
              </w:rPr>
              <w:t>Na ocenę 5</w:t>
            </w:r>
          </w:p>
          <w:p w:rsidR="0029049E" w:rsidRPr="000848FD" w:rsidRDefault="0029049E" w:rsidP="00DB7FBD">
            <w:pPr>
              <w:pStyle w:val="Nagwkitablic"/>
              <w:spacing w:before="40" w:after="40"/>
              <w:rPr>
                <w:rFonts w:ascii="Tahoma" w:hAnsi="Tahoma" w:cs="Tahoma"/>
                <w:sz w:val="22"/>
                <w:szCs w:val="22"/>
              </w:rPr>
            </w:pPr>
            <w:r w:rsidRPr="000848FD">
              <w:rPr>
                <w:rFonts w:ascii="Tahoma" w:hAnsi="Tahoma" w:cs="Tahoma"/>
                <w:sz w:val="22"/>
                <w:szCs w:val="22"/>
              </w:rPr>
              <w:t>student potrafi</w:t>
            </w:r>
          </w:p>
        </w:tc>
      </w:tr>
      <w:tr w:rsidR="0029049E" w:rsidRPr="000848FD" w:rsidTr="00F333A5">
        <w:tc>
          <w:tcPr>
            <w:tcW w:w="725" w:type="pct"/>
            <w:vAlign w:val="center"/>
          </w:tcPr>
          <w:p w:rsidR="0029049E" w:rsidRPr="00221D68" w:rsidRDefault="0029049E" w:rsidP="00DB7FBD">
            <w:pPr>
              <w:pStyle w:val="Nagwkitablic"/>
              <w:spacing w:before="20" w:after="20"/>
              <w:rPr>
                <w:rFonts w:ascii="Tahoma" w:hAnsi="Tahoma" w:cs="Tahoma"/>
                <w:b w:val="0"/>
                <w:szCs w:val="22"/>
              </w:rPr>
            </w:pPr>
            <w:r w:rsidRPr="00221D68">
              <w:rPr>
                <w:rFonts w:ascii="Tahoma" w:hAnsi="Tahoma" w:cs="Tahoma"/>
                <w:b w:val="0"/>
                <w:szCs w:val="22"/>
              </w:rPr>
              <w:t>P_W</w:t>
            </w:r>
            <w:r w:rsidR="009D7925" w:rsidRPr="00221D68">
              <w:rPr>
                <w:rFonts w:ascii="Tahoma" w:hAnsi="Tahoma" w:cs="Tahoma"/>
                <w:b w:val="0"/>
                <w:szCs w:val="22"/>
              </w:rPr>
              <w:t>0</w:t>
            </w:r>
            <w:r w:rsidRPr="00221D68">
              <w:rPr>
                <w:rFonts w:ascii="Tahoma" w:hAnsi="Tahoma" w:cs="Tahoma"/>
                <w:b w:val="0"/>
                <w:szCs w:val="22"/>
              </w:rPr>
              <w:t>1</w:t>
            </w:r>
          </w:p>
        </w:tc>
        <w:tc>
          <w:tcPr>
            <w:tcW w:w="1087" w:type="pct"/>
            <w:vAlign w:val="center"/>
          </w:tcPr>
          <w:p w:rsidR="0029049E" w:rsidRPr="00221D68" w:rsidRDefault="0029049E" w:rsidP="0029049E">
            <w:pPr>
              <w:pStyle w:val="wrubryce"/>
              <w:jc w:val="left"/>
              <w:rPr>
                <w:rFonts w:ascii="Tahoma" w:hAnsi="Tahoma" w:cs="Tahoma"/>
                <w:szCs w:val="22"/>
              </w:rPr>
            </w:pPr>
            <w:r w:rsidRPr="00221D68">
              <w:rPr>
                <w:rFonts w:ascii="Tahoma" w:hAnsi="Tahoma" w:cs="Tahoma"/>
                <w:szCs w:val="22"/>
              </w:rPr>
              <w:t xml:space="preserve">opisać etiologii, patomechanizmu, objawów i przebiegu najważniejszych schorzeń w zakresie chirurgii w stopniu umożliwiającym stosowanie środków fizjoterapii; </w:t>
            </w:r>
          </w:p>
          <w:p w:rsidR="0029049E" w:rsidRPr="00221D68" w:rsidRDefault="0029049E" w:rsidP="0029049E">
            <w:pPr>
              <w:pStyle w:val="wrubryce"/>
              <w:jc w:val="left"/>
              <w:rPr>
                <w:rFonts w:ascii="Tahoma" w:hAnsi="Tahoma" w:cs="Tahoma"/>
                <w:szCs w:val="22"/>
              </w:rPr>
            </w:pPr>
          </w:p>
        </w:tc>
        <w:tc>
          <w:tcPr>
            <w:tcW w:w="1087" w:type="pct"/>
            <w:vAlign w:val="center"/>
          </w:tcPr>
          <w:p w:rsidR="0029049E" w:rsidRPr="00221D68" w:rsidRDefault="00BC0B35" w:rsidP="00BC0B35">
            <w:pPr>
              <w:pStyle w:val="wrubryce"/>
              <w:jc w:val="left"/>
              <w:rPr>
                <w:rFonts w:ascii="Tahoma" w:hAnsi="Tahoma" w:cs="Tahoma"/>
                <w:b/>
                <w:szCs w:val="22"/>
              </w:rPr>
            </w:pPr>
            <w:r w:rsidRPr="00221D68">
              <w:rPr>
                <w:rFonts w:ascii="Tahoma" w:hAnsi="Tahoma" w:cs="Tahoma"/>
                <w:szCs w:val="22"/>
              </w:rPr>
              <w:t>o</w:t>
            </w:r>
            <w:r w:rsidR="0029049E" w:rsidRPr="00221D68">
              <w:rPr>
                <w:rFonts w:ascii="Tahoma" w:hAnsi="Tahoma" w:cs="Tahoma"/>
                <w:szCs w:val="22"/>
              </w:rPr>
              <w:t>pisać</w:t>
            </w:r>
            <w:r w:rsidRPr="00221D68">
              <w:rPr>
                <w:rFonts w:ascii="Tahoma" w:hAnsi="Tahoma" w:cs="Tahoma"/>
                <w:szCs w:val="22"/>
              </w:rPr>
              <w:t xml:space="preserve"> w 51 %</w:t>
            </w:r>
            <w:r w:rsidR="0029049E" w:rsidRPr="00221D68">
              <w:rPr>
                <w:rFonts w:ascii="Tahoma" w:hAnsi="Tahoma" w:cs="Tahoma"/>
                <w:szCs w:val="22"/>
              </w:rPr>
              <w:t xml:space="preserve"> etio</w:t>
            </w:r>
            <w:r w:rsidRPr="00221D68">
              <w:rPr>
                <w:rFonts w:ascii="Tahoma" w:hAnsi="Tahoma" w:cs="Tahoma"/>
                <w:szCs w:val="22"/>
              </w:rPr>
              <w:t>logię</w:t>
            </w:r>
            <w:r w:rsidR="0029049E" w:rsidRPr="00221D68">
              <w:rPr>
                <w:rFonts w:ascii="Tahoma" w:hAnsi="Tahoma" w:cs="Tahoma"/>
                <w:szCs w:val="22"/>
              </w:rPr>
              <w:t>, patomechani</w:t>
            </w:r>
            <w:r w:rsidRPr="00221D68">
              <w:rPr>
                <w:rFonts w:ascii="Tahoma" w:hAnsi="Tahoma" w:cs="Tahoma"/>
                <w:szCs w:val="22"/>
              </w:rPr>
              <w:t>zm</w:t>
            </w:r>
            <w:r w:rsidR="0029049E" w:rsidRPr="00221D68">
              <w:rPr>
                <w:rFonts w:ascii="Tahoma" w:hAnsi="Tahoma" w:cs="Tahoma"/>
                <w:szCs w:val="22"/>
              </w:rPr>
              <w:t>, ob</w:t>
            </w:r>
            <w:r w:rsidRPr="00221D68">
              <w:rPr>
                <w:rFonts w:ascii="Tahoma" w:hAnsi="Tahoma" w:cs="Tahoma"/>
                <w:szCs w:val="22"/>
              </w:rPr>
              <w:t>jawy</w:t>
            </w:r>
            <w:r w:rsidR="0029049E" w:rsidRPr="00221D68">
              <w:rPr>
                <w:rFonts w:ascii="Tahoma" w:hAnsi="Tahoma" w:cs="Tahoma"/>
                <w:szCs w:val="22"/>
              </w:rPr>
              <w:t xml:space="preserve"> i przebie</w:t>
            </w:r>
            <w:r w:rsidRPr="00221D68">
              <w:rPr>
                <w:rFonts w:ascii="Tahoma" w:hAnsi="Tahoma" w:cs="Tahoma"/>
                <w:szCs w:val="22"/>
              </w:rPr>
              <w:t>g</w:t>
            </w:r>
            <w:r w:rsidR="0029049E" w:rsidRPr="00221D68">
              <w:rPr>
                <w:rFonts w:ascii="Tahoma" w:hAnsi="Tahoma" w:cs="Tahoma"/>
                <w:szCs w:val="22"/>
              </w:rPr>
              <w:t xml:space="preserve"> najważniejszych schorzeń w zakre</w:t>
            </w:r>
            <w:r w:rsidRPr="00221D68">
              <w:rPr>
                <w:rFonts w:ascii="Tahoma" w:hAnsi="Tahoma" w:cs="Tahoma"/>
                <w:szCs w:val="22"/>
              </w:rPr>
              <w:t xml:space="preserve">sie chirurgii </w:t>
            </w:r>
            <w:r w:rsidR="0029049E" w:rsidRPr="00221D68">
              <w:rPr>
                <w:rFonts w:ascii="Tahoma" w:hAnsi="Tahoma" w:cs="Tahoma"/>
                <w:szCs w:val="22"/>
              </w:rPr>
              <w:t xml:space="preserve">w stopniu umożliwiającym stosowanie środków fizjoterapii </w:t>
            </w:r>
          </w:p>
        </w:tc>
        <w:tc>
          <w:tcPr>
            <w:tcW w:w="1087" w:type="pct"/>
            <w:vAlign w:val="center"/>
          </w:tcPr>
          <w:p w:rsidR="0029049E" w:rsidRPr="00221D68" w:rsidRDefault="0029049E" w:rsidP="00BC0B35">
            <w:pPr>
              <w:pStyle w:val="wrubryce"/>
              <w:jc w:val="left"/>
              <w:rPr>
                <w:rFonts w:ascii="Tahoma" w:hAnsi="Tahoma" w:cs="Tahoma"/>
                <w:b/>
                <w:szCs w:val="22"/>
              </w:rPr>
            </w:pPr>
            <w:r w:rsidRPr="00221D68">
              <w:rPr>
                <w:rFonts w:ascii="Tahoma" w:hAnsi="Tahoma" w:cs="Tahoma"/>
                <w:szCs w:val="22"/>
              </w:rPr>
              <w:t xml:space="preserve">w </w:t>
            </w:r>
            <w:r w:rsidR="00BC0B35" w:rsidRPr="00221D68">
              <w:rPr>
                <w:rFonts w:ascii="Tahoma" w:hAnsi="Tahoma" w:cs="Tahoma"/>
                <w:szCs w:val="22"/>
              </w:rPr>
              <w:t xml:space="preserve">75 % </w:t>
            </w:r>
            <w:r w:rsidRPr="00221D68">
              <w:rPr>
                <w:rFonts w:ascii="Tahoma" w:hAnsi="Tahoma" w:cs="Tahoma"/>
                <w:szCs w:val="22"/>
              </w:rPr>
              <w:t>opisać etio</w:t>
            </w:r>
            <w:r w:rsidR="00BC0B35" w:rsidRPr="00221D68">
              <w:rPr>
                <w:rFonts w:ascii="Tahoma" w:hAnsi="Tahoma" w:cs="Tahoma"/>
                <w:szCs w:val="22"/>
              </w:rPr>
              <w:t>logię</w:t>
            </w:r>
            <w:r w:rsidRPr="00221D68">
              <w:rPr>
                <w:rFonts w:ascii="Tahoma" w:hAnsi="Tahoma" w:cs="Tahoma"/>
                <w:szCs w:val="22"/>
              </w:rPr>
              <w:t>, patomechani</w:t>
            </w:r>
            <w:r w:rsidR="00BC0B35" w:rsidRPr="00221D68">
              <w:rPr>
                <w:rFonts w:ascii="Tahoma" w:hAnsi="Tahoma" w:cs="Tahoma"/>
                <w:szCs w:val="22"/>
              </w:rPr>
              <w:t>zm, objawy</w:t>
            </w:r>
            <w:r w:rsidRPr="00221D68">
              <w:rPr>
                <w:rFonts w:ascii="Tahoma" w:hAnsi="Tahoma" w:cs="Tahoma"/>
                <w:szCs w:val="22"/>
              </w:rPr>
              <w:t xml:space="preserve"> i przebie</w:t>
            </w:r>
            <w:r w:rsidR="00BC0B35" w:rsidRPr="00221D68">
              <w:rPr>
                <w:rFonts w:ascii="Tahoma" w:hAnsi="Tahoma" w:cs="Tahoma"/>
                <w:szCs w:val="22"/>
              </w:rPr>
              <w:t>g</w:t>
            </w:r>
            <w:r w:rsidRPr="00221D68">
              <w:rPr>
                <w:rFonts w:ascii="Tahoma" w:hAnsi="Tahoma" w:cs="Tahoma"/>
                <w:szCs w:val="22"/>
              </w:rPr>
              <w:t xml:space="preserve"> najważniejszych schorzeń w zakre</w:t>
            </w:r>
            <w:r w:rsidR="00BC0B35" w:rsidRPr="00221D68">
              <w:rPr>
                <w:rFonts w:ascii="Tahoma" w:hAnsi="Tahoma" w:cs="Tahoma"/>
                <w:szCs w:val="22"/>
              </w:rPr>
              <w:t xml:space="preserve">sie </w:t>
            </w:r>
            <w:r w:rsidRPr="00221D68">
              <w:rPr>
                <w:rFonts w:ascii="Tahoma" w:hAnsi="Tahoma" w:cs="Tahoma"/>
                <w:szCs w:val="22"/>
              </w:rPr>
              <w:t>chirur</w:t>
            </w:r>
            <w:r w:rsidR="00BC0B35" w:rsidRPr="00221D68">
              <w:rPr>
                <w:rFonts w:ascii="Tahoma" w:hAnsi="Tahoma" w:cs="Tahoma"/>
                <w:szCs w:val="22"/>
              </w:rPr>
              <w:t xml:space="preserve">gii </w:t>
            </w:r>
            <w:r w:rsidRPr="00221D68">
              <w:rPr>
                <w:rFonts w:ascii="Tahoma" w:hAnsi="Tahoma" w:cs="Tahoma"/>
                <w:szCs w:val="22"/>
              </w:rPr>
              <w:t xml:space="preserve">w stopniu umożliwiającym stosowanie środków fizjoterapii </w:t>
            </w:r>
          </w:p>
        </w:tc>
        <w:tc>
          <w:tcPr>
            <w:tcW w:w="1014" w:type="pct"/>
            <w:vAlign w:val="center"/>
          </w:tcPr>
          <w:p w:rsidR="0029049E" w:rsidRPr="00221D68" w:rsidRDefault="0029049E" w:rsidP="00BC0B35">
            <w:pPr>
              <w:pStyle w:val="wrubryce"/>
              <w:jc w:val="left"/>
              <w:rPr>
                <w:rFonts w:ascii="Tahoma" w:hAnsi="Tahoma" w:cs="Tahoma"/>
                <w:b/>
                <w:szCs w:val="22"/>
              </w:rPr>
            </w:pPr>
            <w:r w:rsidRPr="00221D68">
              <w:rPr>
                <w:rFonts w:ascii="Tahoma" w:hAnsi="Tahoma" w:cs="Tahoma"/>
                <w:szCs w:val="22"/>
              </w:rPr>
              <w:t xml:space="preserve">opisać </w:t>
            </w:r>
            <w:r w:rsidR="00BC0B35" w:rsidRPr="00221D68">
              <w:rPr>
                <w:rFonts w:ascii="Tahoma" w:hAnsi="Tahoma" w:cs="Tahoma"/>
                <w:szCs w:val="22"/>
              </w:rPr>
              <w:t xml:space="preserve">w minimum w 90 % </w:t>
            </w:r>
            <w:r w:rsidRPr="00221D68">
              <w:rPr>
                <w:rFonts w:ascii="Tahoma" w:hAnsi="Tahoma" w:cs="Tahoma"/>
                <w:szCs w:val="22"/>
              </w:rPr>
              <w:t>etiolo</w:t>
            </w:r>
            <w:r w:rsidR="00BC0B35" w:rsidRPr="00221D68">
              <w:rPr>
                <w:rFonts w:ascii="Tahoma" w:hAnsi="Tahoma" w:cs="Tahoma"/>
                <w:szCs w:val="22"/>
              </w:rPr>
              <w:t>gię</w:t>
            </w:r>
            <w:r w:rsidRPr="00221D68">
              <w:rPr>
                <w:rFonts w:ascii="Tahoma" w:hAnsi="Tahoma" w:cs="Tahoma"/>
                <w:szCs w:val="22"/>
              </w:rPr>
              <w:t>, patomechani</w:t>
            </w:r>
            <w:r w:rsidR="00BC0B35" w:rsidRPr="00221D68">
              <w:rPr>
                <w:rFonts w:ascii="Tahoma" w:hAnsi="Tahoma" w:cs="Tahoma"/>
                <w:szCs w:val="22"/>
              </w:rPr>
              <w:t>zm</w:t>
            </w:r>
            <w:r w:rsidRPr="00221D68">
              <w:rPr>
                <w:rFonts w:ascii="Tahoma" w:hAnsi="Tahoma" w:cs="Tahoma"/>
                <w:szCs w:val="22"/>
              </w:rPr>
              <w:t>, obja</w:t>
            </w:r>
            <w:r w:rsidR="00BC0B35" w:rsidRPr="00221D68">
              <w:rPr>
                <w:rFonts w:ascii="Tahoma" w:hAnsi="Tahoma" w:cs="Tahoma"/>
                <w:szCs w:val="22"/>
              </w:rPr>
              <w:t>wy</w:t>
            </w:r>
            <w:r w:rsidRPr="00221D68">
              <w:rPr>
                <w:rFonts w:ascii="Tahoma" w:hAnsi="Tahoma" w:cs="Tahoma"/>
                <w:szCs w:val="22"/>
              </w:rPr>
              <w:t xml:space="preserve"> i prze</w:t>
            </w:r>
            <w:r w:rsidR="00BC0B35" w:rsidRPr="00221D68">
              <w:rPr>
                <w:rFonts w:ascii="Tahoma" w:hAnsi="Tahoma" w:cs="Tahoma"/>
                <w:szCs w:val="22"/>
              </w:rPr>
              <w:t>bieg</w:t>
            </w:r>
            <w:r w:rsidRPr="00221D68">
              <w:rPr>
                <w:rFonts w:ascii="Tahoma" w:hAnsi="Tahoma" w:cs="Tahoma"/>
                <w:szCs w:val="22"/>
              </w:rPr>
              <w:t xml:space="preserve"> najważniejszych schorzeń w zakre</w:t>
            </w:r>
            <w:r w:rsidR="00BC0B35" w:rsidRPr="00221D68">
              <w:rPr>
                <w:rFonts w:ascii="Tahoma" w:hAnsi="Tahoma" w:cs="Tahoma"/>
                <w:szCs w:val="22"/>
              </w:rPr>
              <w:t>sie</w:t>
            </w:r>
            <w:r w:rsidRPr="00221D68">
              <w:rPr>
                <w:rFonts w:ascii="Tahoma" w:hAnsi="Tahoma" w:cs="Tahoma"/>
                <w:szCs w:val="22"/>
              </w:rPr>
              <w:t xml:space="preserve"> chirur</w:t>
            </w:r>
            <w:r w:rsidR="00BC0B35" w:rsidRPr="00221D68">
              <w:rPr>
                <w:rFonts w:ascii="Tahoma" w:hAnsi="Tahoma" w:cs="Tahoma"/>
                <w:szCs w:val="22"/>
              </w:rPr>
              <w:t xml:space="preserve">gii </w:t>
            </w:r>
            <w:r w:rsidRPr="00221D68">
              <w:rPr>
                <w:rFonts w:ascii="Tahoma" w:hAnsi="Tahoma" w:cs="Tahoma"/>
                <w:szCs w:val="22"/>
              </w:rPr>
              <w:t xml:space="preserve">w stopniu umożliwiającym stosowanie środków fizjoterapii </w:t>
            </w:r>
          </w:p>
        </w:tc>
      </w:tr>
      <w:tr w:rsidR="0029049E" w:rsidRPr="000848FD" w:rsidTr="00F333A5">
        <w:tc>
          <w:tcPr>
            <w:tcW w:w="725" w:type="pct"/>
            <w:vAlign w:val="center"/>
          </w:tcPr>
          <w:p w:rsidR="0029049E" w:rsidRPr="00221D68" w:rsidRDefault="0029049E" w:rsidP="00DB7FBD">
            <w:pPr>
              <w:pStyle w:val="Nagwkitablic"/>
              <w:spacing w:before="20" w:after="20"/>
              <w:rPr>
                <w:rFonts w:ascii="Tahoma" w:hAnsi="Tahoma" w:cs="Tahoma"/>
                <w:b w:val="0"/>
                <w:szCs w:val="22"/>
              </w:rPr>
            </w:pPr>
            <w:r w:rsidRPr="00221D68">
              <w:rPr>
                <w:rFonts w:ascii="Tahoma" w:hAnsi="Tahoma" w:cs="Tahoma"/>
                <w:b w:val="0"/>
                <w:szCs w:val="22"/>
              </w:rPr>
              <w:t>P_W</w:t>
            </w:r>
            <w:r w:rsidR="009D7925" w:rsidRPr="00221D68">
              <w:rPr>
                <w:rFonts w:ascii="Tahoma" w:hAnsi="Tahoma" w:cs="Tahoma"/>
                <w:b w:val="0"/>
                <w:szCs w:val="22"/>
              </w:rPr>
              <w:t>0</w:t>
            </w:r>
            <w:r w:rsidRPr="00221D68">
              <w:rPr>
                <w:rFonts w:ascii="Tahoma" w:hAnsi="Tahoma" w:cs="Tahoma"/>
                <w:b w:val="0"/>
                <w:szCs w:val="22"/>
              </w:rPr>
              <w:t>2</w:t>
            </w:r>
          </w:p>
        </w:tc>
        <w:tc>
          <w:tcPr>
            <w:tcW w:w="1087" w:type="pct"/>
            <w:vAlign w:val="center"/>
          </w:tcPr>
          <w:p w:rsidR="0029049E" w:rsidRPr="00221D68" w:rsidRDefault="0029049E" w:rsidP="00BC0B35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szCs w:val="22"/>
              </w:rPr>
            </w:pPr>
            <w:r w:rsidRPr="00221D68">
              <w:rPr>
                <w:rFonts w:ascii="Tahoma" w:hAnsi="Tahoma" w:cs="Tahoma"/>
                <w:b w:val="0"/>
                <w:szCs w:val="22"/>
              </w:rPr>
              <w:t xml:space="preserve">scharakteryzować </w:t>
            </w:r>
            <w:r w:rsidRPr="00221D68">
              <w:rPr>
                <w:rFonts w:ascii="Tahoma" w:eastAsia="Calibri" w:hAnsi="Tahoma" w:cs="Tahoma"/>
                <w:b w:val="0"/>
                <w:szCs w:val="22"/>
                <w:lang w:eastAsia="en-US"/>
              </w:rPr>
              <w:t>zasady diagnozowania oraz ogólne zasady i sposoby leczenia w najważniejszych jednostkach chorobowych w zakresie: chirur</w:t>
            </w:r>
            <w:r w:rsidR="00BC0B35" w:rsidRPr="00221D68">
              <w:rPr>
                <w:rFonts w:ascii="Tahoma" w:eastAsia="Calibri" w:hAnsi="Tahoma" w:cs="Tahoma"/>
                <w:b w:val="0"/>
                <w:szCs w:val="22"/>
                <w:lang w:eastAsia="en-US"/>
              </w:rPr>
              <w:t xml:space="preserve">gii </w:t>
            </w:r>
            <w:r w:rsidRPr="00221D68">
              <w:rPr>
                <w:rFonts w:ascii="Tahoma" w:eastAsia="Calibri" w:hAnsi="Tahoma" w:cs="Tahoma"/>
                <w:b w:val="0"/>
                <w:szCs w:val="22"/>
                <w:lang w:eastAsia="en-US"/>
              </w:rPr>
              <w:t>w stopniu umożliwiającym stosowanie środków fizjoterapii;</w:t>
            </w:r>
          </w:p>
        </w:tc>
        <w:tc>
          <w:tcPr>
            <w:tcW w:w="1087" w:type="pct"/>
            <w:vAlign w:val="center"/>
          </w:tcPr>
          <w:p w:rsidR="0029049E" w:rsidRPr="00221D68" w:rsidRDefault="00BC0B35" w:rsidP="00BC0B35">
            <w:pPr>
              <w:pStyle w:val="Nagwkitablic"/>
              <w:spacing w:before="20" w:after="20"/>
              <w:rPr>
                <w:rFonts w:ascii="Tahoma" w:hAnsi="Tahoma" w:cs="Tahoma"/>
                <w:b w:val="0"/>
                <w:szCs w:val="22"/>
              </w:rPr>
            </w:pPr>
            <w:r w:rsidRPr="00221D68">
              <w:rPr>
                <w:rFonts w:ascii="Tahoma" w:hAnsi="Tahoma" w:cs="Tahoma"/>
                <w:b w:val="0"/>
                <w:szCs w:val="22"/>
              </w:rPr>
              <w:t>s</w:t>
            </w:r>
            <w:r w:rsidR="0029049E" w:rsidRPr="00221D68">
              <w:rPr>
                <w:rFonts w:ascii="Tahoma" w:hAnsi="Tahoma" w:cs="Tahoma"/>
                <w:b w:val="0"/>
                <w:szCs w:val="22"/>
              </w:rPr>
              <w:t>charakteryzować</w:t>
            </w:r>
            <w:r w:rsidRPr="00221D68">
              <w:rPr>
                <w:rFonts w:ascii="Tahoma" w:hAnsi="Tahoma" w:cs="Tahoma"/>
                <w:b w:val="0"/>
                <w:szCs w:val="22"/>
              </w:rPr>
              <w:t xml:space="preserve"> </w:t>
            </w:r>
            <w:r w:rsidRPr="00221D68">
              <w:rPr>
                <w:rFonts w:ascii="Tahoma" w:eastAsia="Calibri" w:hAnsi="Tahoma" w:cs="Tahoma"/>
                <w:b w:val="0"/>
                <w:szCs w:val="22"/>
                <w:lang w:eastAsia="en-US"/>
              </w:rPr>
              <w:t>w</w:t>
            </w:r>
            <w:r w:rsidRPr="00221D68">
              <w:rPr>
                <w:rFonts w:ascii="Tahoma" w:hAnsi="Tahoma" w:cs="Tahoma"/>
                <w:b w:val="0"/>
                <w:szCs w:val="22"/>
              </w:rPr>
              <w:t xml:space="preserve"> 51 %</w:t>
            </w:r>
            <w:r w:rsidR="009D7925" w:rsidRPr="00221D68">
              <w:rPr>
                <w:rFonts w:ascii="Tahoma" w:eastAsia="Calibri" w:hAnsi="Tahoma" w:cs="Tahoma"/>
                <w:b w:val="0"/>
                <w:szCs w:val="22"/>
                <w:lang w:eastAsia="en-US"/>
              </w:rPr>
              <w:t xml:space="preserve"> zasady diagnozowania oraz ogólne zasady i sposoby leczenia w najważniejszych jednostkach choro</w:t>
            </w:r>
            <w:r w:rsidRPr="00221D68">
              <w:rPr>
                <w:rFonts w:ascii="Tahoma" w:eastAsia="Calibri" w:hAnsi="Tahoma" w:cs="Tahoma"/>
                <w:b w:val="0"/>
                <w:szCs w:val="22"/>
                <w:lang w:eastAsia="en-US"/>
              </w:rPr>
              <w:t>bowych w zakresie</w:t>
            </w:r>
            <w:r w:rsidR="009D7925" w:rsidRPr="00221D68">
              <w:rPr>
                <w:rFonts w:ascii="Tahoma" w:eastAsia="Calibri" w:hAnsi="Tahoma" w:cs="Tahoma"/>
                <w:b w:val="0"/>
                <w:szCs w:val="22"/>
                <w:lang w:eastAsia="en-US"/>
              </w:rPr>
              <w:t xml:space="preserve"> chirur</w:t>
            </w:r>
            <w:r w:rsidRPr="00221D68">
              <w:rPr>
                <w:rFonts w:ascii="Tahoma" w:eastAsia="Calibri" w:hAnsi="Tahoma" w:cs="Tahoma"/>
                <w:b w:val="0"/>
                <w:szCs w:val="22"/>
                <w:lang w:eastAsia="en-US"/>
              </w:rPr>
              <w:t xml:space="preserve">gii </w:t>
            </w:r>
            <w:r w:rsidR="009D7925" w:rsidRPr="00221D68">
              <w:rPr>
                <w:rFonts w:ascii="Tahoma" w:eastAsia="Calibri" w:hAnsi="Tahoma" w:cs="Tahoma"/>
                <w:b w:val="0"/>
                <w:szCs w:val="22"/>
                <w:lang w:eastAsia="en-US"/>
              </w:rPr>
              <w:t xml:space="preserve">w stopniu umożliwiającym stosowanie środków fizjoterapii </w:t>
            </w:r>
          </w:p>
        </w:tc>
        <w:tc>
          <w:tcPr>
            <w:tcW w:w="1087" w:type="pct"/>
            <w:vAlign w:val="center"/>
          </w:tcPr>
          <w:p w:rsidR="0029049E" w:rsidRPr="00221D68" w:rsidRDefault="00BC0B35" w:rsidP="00BC0B35">
            <w:pPr>
              <w:pStyle w:val="Nagwkitablic"/>
              <w:spacing w:before="20" w:after="20"/>
              <w:rPr>
                <w:rFonts w:ascii="Tahoma" w:hAnsi="Tahoma" w:cs="Tahoma"/>
                <w:b w:val="0"/>
                <w:szCs w:val="22"/>
              </w:rPr>
            </w:pPr>
            <w:r w:rsidRPr="00221D68">
              <w:rPr>
                <w:rFonts w:ascii="Tahoma" w:hAnsi="Tahoma" w:cs="Tahoma"/>
                <w:b w:val="0"/>
                <w:szCs w:val="22"/>
              </w:rPr>
              <w:t xml:space="preserve">scharakteryzować </w:t>
            </w:r>
            <w:r w:rsidRPr="00221D68">
              <w:rPr>
                <w:rFonts w:ascii="Tahoma" w:eastAsia="Calibri" w:hAnsi="Tahoma" w:cs="Tahoma"/>
                <w:b w:val="0"/>
                <w:szCs w:val="22"/>
                <w:lang w:eastAsia="en-US"/>
              </w:rPr>
              <w:t>w</w:t>
            </w:r>
            <w:r w:rsidRPr="00221D68">
              <w:rPr>
                <w:rFonts w:ascii="Tahoma" w:hAnsi="Tahoma" w:cs="Tahoma"/>
                <w:b w:val="0"/>
                <w:szCs w:val="22"/>
              </w:rPr>
              <w:t xml:space="preserve"> 75 %</w:t>
            </w:r>
            <w:r w:rsidRPr="00221D68">
              <w:rPr>
                <w:rFonts w:ascii="Tahoma" w:eastAsia="Calibri" w:hAnsi="Tahoma" w:cs="Tahoma"/>
                <w:b w:val="0"/>
                <w:szCs w:val="22"/>
                <w:lang w:eastAsia="en-US"/>
              </w:rPr>
              <w:t xml:space="preserve"> zasady diagnozowania oraz ogólne zasady i sposoby leczenia w najważniejszych jednostkach chorobowych w zakresie chirurgii w stopniu umożliwiającym stosowanie środków fizjoterapii</w:t>
            </w:r>
          </w:p>
        </w:tc>
        <w:tc>
          <w:tcPr>
            <w:tcW w:w="1014" w:type="pct"/>
            <w:vAlign w:val="center"/>
          </w:tcPr>
          <w:p w:rsidR="0029049E" w:rsidRPr="00221D68" w:rsidRDefault="00BC0B35" w:rsidP="009D7925">
            <w:pPr>
              <w:pStyle w:val="Nagwkitablic"/>
              <w:spacing w:before="20" w:after="20"/>
              <w:rPr>
                <w:rFonts w:ascii="Tahoma" w:hAnsi="Tahoma" w:cs="Tahoma"/>
                <w:b w:val="0"/>
                <w:szCs w:val="22"/>
              </w:rPr>
            </w:pPr>
            <w:r w:rsidRPr="00221D68">
              <w:rPr>
                <w:rFonts w:ascii="Tahoma" w:hAnsi="Tahoma" w:cs="Tahoma"/>
                <w:b w:val="0"/>
                <w:szCs w:val="22"/>
              </w:rPr>
              <w:t xml:space="preserve">scharakteryzować </w:t>
            </w:r>
            <w:r w:rsidRPr="00221D68">
              <w:rPr>
                <w:rFonts w:ascii="Tahoma" w:eastAsia="Calibri" w:hAnsi="Tahoma" w:cs="Tahoma"/>
                <w:b w:val="0"/>
                <w:szCs w:val="22"/>
                <w:lang w:eastAsia="en-US"/>
              </w:rPr>
              <w:t>w</w:t>
            </w:r>
            <w:r w:rsidRPr="00221D68">
              <w:rPr>
                <w:rFonts w:ascii="Tahoma" w:hAnsi="Tahoma" w:cs="Tahoma"/>
                <w:b w:val="0"/>
                <w:szCs w:val="22"/>
              </w:rPr>
              <w:t xml:space="preserve"> minimum 90 %</w:t>
            </w:r>
            <w:r w:rsidRPr="00221D68">
              <w:rPr>
                <w:rFonts w:ascii="Tahoma" w:eastAsia="Calibri" w:hAnsi="Tahoma" w:cs="Tahoma"/>
                <w:b w:val="0"/>
                <w:szCs w:val="22"/>
                <w:lang w:eastAsia="en-US"/>
              </w:rPr>
              <w:t xml:space="preserve"> zasady diagnozowania oraz ogólne zasady i sposoby leczenia w najważniejszych jednostkach chorobowych w zakresie chirurgii w stopniu umożliwiającym stosowanie środków fizjoterapii</w:t>
            </w:r>
          </w:p>
        </w:tc>
      </w:tr>
      <w:tr w:rsidR="0029049E" w:rsidRPr="000848FD" w:rsidTr="00F333A5">
        <w:tc>
          <w:tcPr>
            <w:tcW w:w="725" w:type="pct"/>
            <w:vAlign w:val="center"/>
          </w:tcPr>
          <w:p w:rsidR="0029049E" w:rsidRPr="00221D68" w:rsidRDefault="0029049E" w:rsidP="00DB7FBD">
            <w:pPr>
              <w:pStyle w:val="Nagwkitablic"/>
              <w:spacing w:before="20" w:after="20"/>
              <w:rPr>
                <w:rFonts w:ascii="Tahoma" w:hAnsi="Tahoma" w:cs="Tahoma"/>
                <w:b w:val="0"/>
                <w:szCs w:val="22"/>
              </w:rPr>
            </w:pPr>
            <w:r w:rsidRPr="00221D68">
              <w:rPr>
                <w:rFonts w:ascii="Tahoma" w:hAnsi="Tahoma" w:cs="Tahoma"/>
                <w:b w:val="0"/>
                <w:szCs w:val="22"/>
              </w:rPr>
              <w:t>P_U</w:t>
            </w:r>
            <w:r w:rsidR="009D7925" w:rsidRPr="00221D68">
              <w:rPr>
                <w:rFonts w:ascii="Tahoma" w:hAnsi="Tahoma" w:cs="Tahoma"/>
                <w:b w:val="0"/>
                <w:szCs w:val="22"/>
              </w:rPr>
              <w:t>0</w:t>
            </w:r>
            <w:r w:rsidRPr="00221D68">
              <w:rPr>
                <w:rFonts w:ascii="Tahoma" w:hAnsi="Tahoma" w:cs="Tahoma"/>
                <w:b w:val="0"/>
                <w:szCs w:val="22"/>
              </w:rPr>
              <w:t>1</w:t>
            </w:r>
          </w:p>
        </w:tc>
        <w:tc>
          <w:tcPr>
            <w:tcW w:w="1087" w:type="pct"/>
            <w:vAlign w:val="center"/>
          </w:tcPr>
          <w:p w:rsidR="009D7925" w:rsidRPr="00221D68" w:rsidRDefault="009D7925" w:rsidP="009D7925">
            <w:pPr>
              <w:pStyle w:val="wrubryce"/>
              <w:rPr>
                <w:rFonts w:ascii="Tahoma" w:hAnsi="Tahoma" w:cs="Tahoma"/>
                <w:szCs w:val="22"/>
              </w:rPr>
            </w:pPr>
            <w:r w:rsidRPr="00221D68">
              <w:rPr>
                <w:rFonts w:ascii="Tahoma" w:hAnsi="Tahoma" w:cs="Tahoma"/>
                <w:szCs w:val="22"/>
              </w:rPr>
              <w:t>zdiagnozować dla potrzeb fizjoterapii stan ogólny pacjenta po zabiegu chirurgicznym, zaplanować postępowanie rehabilitacyjne z wykorzystaniem metod, sprzętu oraz zaopatrzenia ortopedycznego</w:t>
            </w:r>
          </w:p>
          <w:p w:rsidR="0029049E" w:rsidRPr="00221D68" w:rsidRDefault="0029049E" w:rsidP="00DB7FBD">
            <w:pPr>
              <w:pStyle w:val="wrubryce"/>
              <w:jc w:val="left"/>
              <w:rPr>
                <w:rFonts w:ascii="Tahoma" w:hAnsi="Tahoma" w:cs="Tahoma"/>
                <w:szCs w:val="22"/>
              </w:rPr>
            </w:pPr>
          </w:p>
        </w:tc>
        <w:tc>
          <w:tcPr>
            <w:tcW w:w="1087" w:type="pct"/>
            <w:vAlign w:val="center"/>
          </w:tcPr>
          <w:p w:rsidR="009D7925" w:rsidRPr="00221D68" w:rsidRDefault="009D7925" w:rsidP="009D7925">
            <w:pPr>
              <w:pStyle w:val="Nagwkitablic"/>
              <w:spacing w:before="20" w:after="20"/>
              <w:rPr>
                <w:rFonts w:ascii="Tahoma" w:hAnsi="Tahoma" w:cs="Tahoma"/>
                <w:b w:val="0"/>
                <w:szCs w:val="22"/>
              </w:rPr>
            </w:pPr>
            <w:r w:rsidRPr="00221D68">
              <w:rPr>
                <w:rFonts w:ascii="Tahoma" w:hAnsi="Tahoma" w:cs="Tahoma"/>
                <w:b w:val="0"/>
                <w:szCs w:val="22"/>
              </w:rPr>
              <w:t>zdiagnozować dla potrzeb fizjoterapii stan ogólny pacjenta po zabiegu chirurgicznym, zaplanować postępowanie rehabilitacyjne z wykorzystaniem metod, sprzętu oraz zaopatrzenia ortopedycznego</w:t>
            </w:r>
          </w:p>
          <w:p w:rsidR="0029049E" w:rsidRPr="00221D68" w:rsidRDefault="0029049E" w:rsidP="00DB7FBD">
            <w:pPr>
              <w:pStyle w:val="Nagwkitablic"/>
              <w:spacing w:before="20" w:after="20"/>
              <w:rPr>
                <w:rFonts w:ascii="Tahoma" w:hAnsi="Tahoma" w:cs="Tahoma"/>
                <w:b w:val="0"/>
                <w:szCs w:val="22"/>
              </w:rPr>
            </w:pPr>
          </w:p>
        </w:tc>
        <w:tc>
          <w:tcPr>
            <w:tcW w:w="1087" w:type="pct"/>
            <w:vAlign w:val="center"/>
          </w:tcPr>
          <w:p w:rsidR="009D7925" w:rsidRPr="00221D68" w:rsidRDefault="0029049E" w:rsidP="009D7925">
            <w:pPr>
              <w:pStyle w:val="wrubryce"/>
              <w:jc w:val="left"/>
              <w:rPr>
                <w:rFonts w:ascii="Tahoma" w:hAnsi="Tahoma" w:cs="Tahoma"/>
                <w:szCs w:val="22"/>
              </w:rPr>
            </w:pPr>
            <w:r w:rsidRPr="00221D68">
              <w:rPr>
                <w:rFonts w:ascii="Tahoma" w:hAnsi="Tahoma" w:cs="Tahoma"/>
                <w:szCs w:val="22"/>
              </w:rPr>
              <w:t>samodzielnie jednak z problemami</w:t>
            </w:r>
            <w:r w:rsidR="009D7925" w:rsidRPr="00221D68">
              <w:rPr>
                <w:rFonts w:ascii="Tahoma" w:hAnsi="Tahoma" w:cs="Tahoma"/>
                <w:szCs w:val="22"/>
              </w:rPr>
              <w:t xml:space="preserve"> zdiagnozować dla potrzeb fizjoterapii stan ogólny pacjenta po zabiegu chirurgicznym, zaplanować postępowanie rehabilitacyjne z wykorzystaniem metod, sprzętu oraz zaopatrzenia ortopedycznego</w:t>
            </w:r>
          </w:p>
          <w:p w:rsidR="0029049E" w:rsidRPr="00221D68" w:rsidRDefault="0029049E" w:rsidP="009D7925">
            <w:pPr>
              <w:pStyle w:val="Nagwkitablic"/>
              <w:spacing w:before="20" w:after="20"/>
              <w:rPr>
                <w:rFonts w:ascii="Tahoma" w:hAnsi="Tahoma" w:cs="Tahoma"/>
                <w:b w:val="0"/>
                <w:szCs w:val="22"/>
              </w:rPr>
            </w:pPr>
            <w:r w:rsidRPr="00221D68">
              <w:rPr>
                <w:rFonts w:ascii="Tahoma" w:hAnsi="Tahoma" w:cs="Tahoma"/>
                <w:b w:val="0"/>
                <w:szCs w:val="22"/>
              </w:rPr>
              <w:t xml:space="preserve"> </w:t>
            </w:r>
          </w:p>
        </w:tc>
        <w:tc>
          <w:tcPr>
            <w:tcW w:w="1014" w:type="pct"/>
            <w:vAlign w:val="center"/>
          </w:tcPr>
          <w:p w:rsidR="009D7925" w:rsidRPr="00221D68" w:rsidRDefault="0029049E" w:rsidP="009D7925">
            <w:pPr>
              <w:pStyle w:val="wrubryce"/>
              <w:jc w:val="left"/>
              <w:rPr>
                <w:rFonts w:ascii="Tahoma" w:hAnsi="Tahoma" w:cs="Tahoma"/>
                <w:szCs w:val="22"/>
              </w:rPr>
            </w:pPr>
            <w:r w:rsidRPr="00221D68">
              <w:rPr>
                <w:rFonts w:ascii="Tahoma" w:hAnsi="Tahoma" w:cs="Tahoma"/>
                <w:szCs w:val="22"/>
              </w:rPr>
              <w:t>biegle i samodzielnie</w:t>
            </w:r>
            <w:r w:rsidR="009D7925" w:rsidRPr="00221D68">
              <w:rPr>
                <w:rFonts w:ascii="Tahoma" w:hAnsi="Tahoma" w:cs="Tahoma"/>
                <w:szCs w:val="22"/>
              </w:rPr>
              <w:t xml:space="preserve"> zdiagnozować dla potrzeb fizjoterapii stan ogólny pacjenta po zabiegu chirurgicznym, zaplanować postępowanie rehabilitacyjne z wykorzystaniem metod, sprzętu oraz zaopatrzenia ortopedycznego</w:t>
            </w:r>
          </w:p>
          <w:p w:rsidR="0029049E" w:rsidRPr="00221D68" w:rsidRDefault="0029049E" w:rsidP="009D7925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szCs w:val="22"/>
              </w:rPr>
            </w:pPr>
            <w:r w:rsidRPr="00221D68">
              <w:rPr>
                <w:rFonts w:ascii="Tahoma" w:hAnsi="Tahoma" w:cs="Tahoma"/>
                <w:b w:val="0"/>
                <w:szCs w:val="22"/>
              </w:rPr>
              <w:lastRenderedPageBreak/>
              <w:t xml:space="preserve"> </w:t>
            </w:r>
          </w:p>
        </w:tc>
      </w:tr>
      <w:tr w:rsidR="00E14532" w:rsidRPr="000848FD" w:rsidTr="00F333A5">
        <w:tc>
          <w:tcPr>
            <w:tcW w:w="725" w:type="pct"/>
            <w:vAlign w:val="center"/>
          </w:tcPr>
          <w:p w:rsidR="00E14532" w:rsidRPr="00221D68" w:rsidRDefault="00E14532" w:rsidP="00E14532">
            <w:pPr>
              <w:pStyle w:val="Nagwkitablic"/>
              <w:spacing w:before="20" w:after="20"/>
              <w:rPr>
                <w:rFonts w:ascii="Tahoma" w:hAnsi="Tahoma" w:cs="Tahoma"/>
                <w:b w:val="0"/>
                <w:szCs w:val="22"/>
              </w:rPr>
            </w:pPr>
            <w:r w:rsidRPr="00221D68">
              <w:rPr>
                <w:rFonts w:ascii="Tahoma" w:hAnsi="Tahoma" w:cs="Tahoma"/>
                <w:b w:val="0"/>
                <w:szCs w:val="22"/>
              </w:rPr>
              <w:lastRenderedPageBreak/>
              <w:t>P_U02</w:t>
            </w:r>
          </w:p>
        </w:tc>
        <w:tc>
          <w:tcPr>
            <w:tcW w:w="1087" w:type="pct"/>
            <w:vAlign w:val="center"/>
          </w:tcPr>
          <w:p w:rsidR="00E14532" w:rsidRPr="00221D68" w:rsidRDefault="00E14532" w:rsidP="00E14532">
            <w:pPr>
              <w:pStyle w:val="Nagwkitablic"/>
              <w:spacing w:before="20" w:after="20"/>
              <w:rPr>
                <w:rFonts w:ascii="Tahoma" w:hAnsi="Tahoma" w:cs="Tahoma"/>
                <w:b w:val="0"/>
                <w:szCs w:val="22"/>
              </w:rPr>
            </w:pPr>
            <w:r w:rsidRPr="00221D68">
              <w:rPr>
                <w:rFonts w:ascii="Tahoma" w:hAnsi="Tahoma" w:cs="Tahoma"/>
                <w:b w:val="0"/>
                <w:szCs w:val="22"/>
              </w:rPr>
              <w:t>opracować projektu uwzględniającego zaplanowanie zajęć usprawniających z pacjentami po zabiegu chirurgicznym w formie konspektu zajęć</w:t>
            </w:r>
          </w:p>
        </w:tc>
        <w:tc>
          <w:tcPr>
            <w:tcW w:w="1087" w:type="pct"/>
            <w:vAlign w:val="center"/>
          </w:tcPr>
          <w:p w:rsidR="00E14532" w:rsidRPr="00221D68" w:rsidRDefault="00E14532" w:rsidP="00E14532">
            <w:pPr>
              <w:pStyle w:val="Nagwkitablic"/>
              <w:spacing w:before="20" w:after="20"/>
              <w:rPr>
                <w:rFonts w:ascii="Tahoma" w:hAnsi="Tahoma" w:cs="Tahoma"/>
                <w:b w:val="0"/>
                <w:szCs w:val="22"/>
              </w:rPr>
            </w:pPr>
            <w:r w:rsidRPr="00221D68">
              <w:rPr>
                <w:rFonts w:ascii="Tahoma" w:hAnsi="Tahoma" w:cs="Tahoma"/>
                <w:b w:val="0"/>
                <w:szCs w:val="22"/>
              </w:rPr>
              <w:t>opracować w stopniu dostatecznym projekt uwzględniający zaplanowanie zajęć usprawniających z pacjentami po zabiegu chirurgicznym w formie konspektu zajęć</w:t>
            </w:r>
          </w:p>
        </w:tc>
        <w:tc>
          <w:tcPr>
            <w:tcW w:w="1087" w:type="pct"/>
            <w:vAlign w:val="center"/>
          </w:tcPr>
          <w:p w:rsidR="00E14532" w:rsidRPr="00221D68" w:rsidRDefault="00E14532" w:rsidP="00E14532">
            <w:pPr>
              <w:pStyle w:val="Nagwkitablic"/>
              <w:spacing w:before="20" w:after="20"/>
              <w:rPr>
                <w:rFonts w:ascii="Tahoma" w:hAnsi="Tahoma" w:cs="Tahoma"/>
                <w:b w:val="0"/>
                <w:szCs w:val="22"/>
              </w:rPr>
            </w:pPr>
            <w:r w:rsidRPr="00221D68">
              <w:rPr>
                <w:rFonts w:ascii="Tahoma" w:hAnsi="Tahoma" w:cs="Tahoma"/>
                <w:b w:val="0"/>
                <w:szCs w:val="22"/>
              </w:rPr>
              <w:t>opracować w stopniu dobrym projekt uwzględniający zaplanowanie zajęć usprawniających z pacjentami po zabiegu chirurgicznym w formie konspektu zajęć</w:t>
            </w:r>
          </w:p>
        </w:tc>
        <w:tc>
          <w:tcPr>
            <w:tcW w:w="1014" w:type="pct"/>
            <w:vAlign w:val="center"/>
          </w:tcPr>
          <w:p w:rsidR="00E14532" w:rsidRPr="00221D68" w:rsidRDefault="00E14532" w:rsidP="00E14532">
            <w:pPr>
              <w:pStyle w:val="Nagwkitablic"/>
              <w:spacing w:before="20" w:after="20"/>
              <w:rPr>
                <w:rFonts w:ascii="Tahoma" w:hAnsi="Tahoma" w:cs="Tahoma"/>
                <w:b w:val="0"/>
                <w:szCs w:val="22"/>
              </w:rPr>
            </w:pPr>
            <w:r w:rsidRPr="00221D68">
              <w:rPr>
                <w:rFonts w:ascii="Tahoma" w:hAnsi="Tahoma" w:cs="Tahoma"/>
                <w:b w:val="0"/>
                <w:szCs w:val="22"/>
              </w:rPr>
              <w:t>opracować w stopniu bardzo dobrym projekt uwzględniający zaplanowanie zajęć usprawniających z pacjentami po zabiegu chirurgicznym w formie konspektu zajęć</w:t>
            </w:r>
          </w:p>
        </w:tc>
      </w:tr>
    </w:tbl>
    <w:p w:rsidR="00AA1446" w:rsidRPr="000848FD" w:rsidRDefault="00AA1446">
      <w:pPr>
        <w:spacing w:after="0" w:line="240" w:lineRule="auto"/>
        <w:rPr>
          <w:rFonts w:ascii="Tahoma" w:eastAsia="Times New Roman" w:hAnsi="Tahoma" w:cs="Tahoma"/>
          <w:sz w:val="22"/>
          <w:lang w:eastAsia="pl-PL"/>
        </w:rPr>
      </w:pPr>
    </w:p>
    <w:p w:rsidR="008938C7" w:rsidRPr="000848F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Cs w:val="22"/>
        </w:rPr>
      </w:pPr>
      <w:r w:rsidRPr="000848FD">
        <w:rPr>
          <w:rFonts w:ascii="Tahoma" w:hAnsi="Tahoma" w:cs="Tahoma"/>
          <w:szCs w:val="22"/>
        </w:rPr>
        <w:t>Literatura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AB655E" w:rsidRPr="000848FD" w:rsidTr="00F333A5">
        <w:tc>
          <w:tcPr>
            <w:tcW w:w="5000" w:type="pct"/>
          </w:tcPr>
          <w:p w:rsidR="00583F54" w:rsidRPr="000848FD" w:rsidRDefault="00AB655E" w:rsidP="00F333A5">
            <w:pPr>
              <w:pStyle w:val="Podpunkty"/>
              <w:ind w:left="0"/>
              <w:jc w:val="center"/>
              <w:rPr>
                <w:rFonts w:ascii="Tahoma" w:hAnsi="Tahoma" w:cs="Tahoma"/>
                <w:szCs w:val="22"/>
              </w:rPr>
            </w:pPr>
            <w:r w:rsidRPr="000848FD">
              <w:rPr>
                <w:rFonts w:ascii="Tahoma" w:hAnsi="Tahoma" w:cs="Tahoma"/>
                <w:szCs w:val="22"/>
              </w:rPr>
              <w:t>Literatura podstawow</w:t>
            </w:r>
            <w:r w:rsidR="00583F54" w:rsidRPr="000848FD">
              <w:rPr>
                <w:rFonts w:ascii="Tahoma" w:hAnsi="Tahoma" w:cs="Tahoma"/>
                <w:szCs w:val="22"/>
              </w:rPr>
              <w:t xml:space="preserve">a </w:t>
            </w:r>
          </w:p>
        </w:tc>
      </w:tr>
      <w:tr w:rsidR="00AB655E" w:rsidRPr="000848FD" w:rsidTr="00F333A5">
        <w:tc>
          <w:tcPr>
            <w:tcW w:w="5000" w:type="pct"/>
            <w:vAlign w:val="center"/>
          </w:tcPr>
          <w:p w:rsidR="00AB655E" w:rsidRPr="00221D68" w:rsidRDefault="008B49AC" w:rsidP="00583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</w:rPr>
            </w:pPr>
            <w:r w:rsidRPr="00221D68">
              <w:rPr>
                <w:rFonts w:ascii="Tahoma" w:hAnsi="Tahoma" w:cs="Tahoma"/>
                <w:sz w:val="20"/>
              </w:rPr>
              <w:t>Fibak J.,</w:t>
            </w:r>
            <w:r w:rsidR="00926651" w:rsidRPr="00221D68">
              <w:rPr>
                <w:rFonts w:ascii="Tahoma" w:hAnsi="Tahoma" w:cs="Tahoma"/>
                <w:sz w:val="20"/>
              </w:rPr>
              <w:t xml:space="preserve"> Chirurgia: repetytorium. PZWL, Warszawa</w:t>
            </w:r>
            <w:r w:rsidRPr="00221D68">
              <w:rPr>
                <w:rFonts w:ascii="Tahoma" w:hAnsi="Tahoma" w:cs="Tahoma"/>
                <w:sz w:val="20"/>
              </w:rPr>
              <w:t>,</w:t>
            </w:r>
            <w:r w:rsidR="00926651" w:rsidRPr="00221D68">
              <w:rPr>
                <w:rFonts w:ascii="Tahoma" w:hAnsi="Tahoma" w:cs="Tahoma"/>
                <w:sz w:val="20"/>
              </w:rPr>
              <w:t xml:space="preserve"> 2007</w:t>
            </w:r>
            <w:r w:rsidR="00D56C14" w:rsidRPr="00221D68">
              <w:rPr>
                <w:rFonts w:ascii="Tahoma" w:hAnsi="Tahoma" w:cs="Tahoma"/>
                <w:sz w:val="20"/>
              </w:rPr>
              <w:t>.</w:t>
            </w:r>
          </w:p>
        </w:tc>
      </w:tr>
      <w:tr w:rsidR="00AB655E" w:rsidRPr="000848FD" w:rsidTr="00F333A5">
        <w:tc>
          <w:tcPr>
            <w:tcW w:w="5000" w:type="pct"/>
            <w:vAlign w:val="center"/>
          </w:tcPr>
          <w:p w:rsidR="00AB655E" w:rsidRPr="00221D68" w:rsidRDefault="008B49AC" w:rsidP="00583F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</w:rPr>
            </w:pPr>
            <w:r w:rsidRPr="00221D68">
              <w:rPr>
                <w:rFonts w:ascii="Tahoma" w:hAnsi="Tahoma" w:cs="Tahoma"/>
                <w:sz w:val="20"/>
              </w:rPr>
              <w:t xml:space="preserve">Czopik R., </w:t>
            </w:r>
            <w:r w:rsidR="00AF1E5A" w:rsidRPr="00221D68">
              <w:rPr>
                <w:rFonts w:ascii="Tahoma" w:hAnsi="Tahoma" w:cs="Tahoma"/>
                <w:sz w:val="20"/>
              </w:rPr>
              <w:t>Fizjoterapia w wybranych chorobach tkanek miękkich narządu ruchu. Wyd. EMILIA</w:t>
            </w:r>
            <w:r w:rsidRPr="00221D68">
              <w:rPr>
                <w:rFonts w:ascii="Tahoma" w:hAnsi="Tahoma" w:cs="Tahoma"/>
                <w:sz w:val="20"/>
              </w:rPr>
              <w:t>,</w:t>
            </w:r>
            <w:r w:rsidR="00AF1E5A" w:rsidRPr="00221D68">
              <w:rPr>
                <w:rFonts w:ascii="Tahoma" w:hAnsi="Tahoma" w:cs="Tahoma"/>
                <w:sz w:val="20"/>
              </w:rPr>
              <w:t xml:space="preserve"> Kraków</w:t>
            </w:r>
            <w:r w:rsidRPr="00221D68">
              <w:rPr>
                <w:rFonts w:ascii="Tahoma" w:hAnsi="Tahoma" w:cs="Tahoma"/>
                <w:sz w:val="20"/>
              </w:rPr>
              <w:t>,</w:t>
            </w:r>
            <w:r w:rsidR="00AF1E5A" w:rsidRPr="00221D68">
              <w:rPr>
                <w:rFonts w:ascii="Tahoma" w:hAnsi="Tahoma" w:cs="Tahoma"/>
                <w:sz w:val="20"/>
              </w:rPr>
              <w:t xml:space="preserve"> 2001</w:t>
            </w:r>
            <w:r w:rsidRPr="00221D68">
              <w:rPr>
                <w:rFonts w:ascii="Tahoma" w:hAnsi="Tahoma" w:cs="Tahoma"/>
                <w:sz w:val="20"/>
              </w:rPr>
              <w:t>.</w:t>
            </w:r>
          </w:p>
        </w:tc>
      </w:tr>
      <w:tr w:rsidR="00AB655E" w:rsidRPr="000848FD" w:rsidTr="00F333A5">
        <w:tc>
          <w:tcPr>
            <w:tcW w:w="5000" w:type="pct"/>
            <w:vAlign w:val="center"/>
          </w:tcPr>
          <w:p w:rsidR="00AB655E" w:rsidRPr="00221D68" w:rsidRDefault="00AF1E5A" w:rsidP="008B49A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</w:rPr>
            </w:pPr>
            <w:proofErr w:type="spellStart"/>
            <w:r w:rsidRPr="00221D68">
              <w:rPr>
                <w:rFonts w:ascii="Tahoma" w:hAnsi="Tahoma" w:cs="Tahoma"/>
                <w:sz w:val="20"/>
              </w:rPr>
              <w:t>Sweetland</w:t>
            </w:r>
            <w:proofErr w:type="spellEnd"/>
            <w:r w:rsidR="008B49AC" w:rsidRPr="00221D68">
              <w:rPr>
                <w:rFonts w:ascii="Tahoma" w:hAnsi="Tahoma" w:cs="Tahoma"/>
                <w:sz w:val="20"/>
              </w:rPr>
              <w:t xml:space="preserve"> H., </w:t>
            </w:r>
            <w:proofErr w:type="spellStart"/>
            <w:r w:rsidR="008B49AC" w:rsidRPr="00221D68">
              <w:rPr>
                <w:rFonts w:ascii="Tahoma" w:hAnsi="Tahoma" w:cs="Tahoma"/>
                <w:sz w:val="20"/>
              </w:rPr>
              <w:t>Conway</w:t>
            </w:r>
            <w:proofErr w:type="spellEnd"/>
            <w:r w:rsidR="008B49AC" w:rsidRPr="00221D68">
              <w:rPr>
                <w:rFonts w:ascii="Tahoma" w:hAnsi="Tahoma" w:cs="Tahoma"/>
                <w:sz w:val="20"/>
              </w:rPr>
              <w:t xml:space="preserve"> K., </w:t>
            </w:r>
            <w:r w:rsidRPr="00221D68">
              <w:rPr>
                <w:rFonts w:ascii="Tahoma" w:hAnsi="Tahoma" w:cs="Tahoma"/>
                <w:sz w:val="20"/>
              </w:rPr>
              <w:t xml:space="preserve">Chirurgia - Wyd. 1 pol. / pod red. Waldemara Kostewicza. </w:t>
            </w:r>
            <w:r w:rsidR="008B49AC" w:rsidRPr="00221D68">
              <w:rPr>
                <w:rFonts w:ascii="Tahoma" w:hAnsi="Tahoma" w:cs="Tahoma"/>
                <w:sz w:val="20"/>
              </w:rPr>
              <w:t xml:space="preserve">Wydawnictwo Medyczne "Urban &amp; Partner", Wrocław, </w:t>
            </w:r>
            <w:r w:rsidRPr="00221D68">
              <w:rPr>
                <w:rFonts w:ascii="Tahoma" w:hAnsi="Tahoma" w:cs="Tahoma"/>
                <w:sz w:val="20"/>
              </w:rPr>
              <w:t>2006.</w:t>
            </w:r>
          </w:p>
        </w:tc>
      </w:tr>
    </w:tbl>
    <w:p w:rsidR="00FC1BE5" w:rsidRPr="000848FD" w:rsidRDefault="00FC1BE5" w:rsidP="0001795B">
      <w:pPr>
        <w:pStyle w:val="Podpunkty"/>
        <w:ind w:left="0"/>
        <w:rPr>
          <w:rFonts w:ascii="Tahoma" w:hAnsi="Tahoma" w:cs="Tahoma"/>
          <w:b w:val="0"/>
          <w:szCs w:val="22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AB655E" w:rsidRPr="000848FD" w:rsidTr="00F333A5">
        <w:tc>
          <w:tcPr>
            <w:tcW w:w="5000" w:type="pct"/>
          </w:tcPr>
          <w:p w:rsidR="00AB655E" w:rsidRPr="000848FD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Cs w:val="22"/>
              </w:rPr>
            </w:pPr>
            <w:r w:rsidRPr="000848FD">
              <w:rPr>
                <w:rFonts w:ascii="Tahoma" w:hAnsi="Tahoma" w:cs="Tahoma"/>
                <w:szCs w:val="22"/>
              </w:rPr>
              <w:t>Literatura uzupełniająca</w:t>
            </w:r>
          </w:p>
        </w:tc>
      </w:tr>
      <w:tr w:rsidR="00AB655E" w:rsidRPr="000848FD" w:rsidTr="00F333A5">
        <w:tc>
          <w:tcPr>
            <w:tcW w:w="5000" w:type="pct"/>
            <w:vAlign w:val="center"/>
          </w:tcPr>
          <w:p w:rsidR="00AB655E" w:rsidRPr="00221D68" w:rsidRDefault="008B49AC" w:rsidP="00F333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</w:rPr>
            </w:pPr>
            <w:r w:rsidRPr="00221D68">
              <w:rPr>
                <w:rFonts w:ascii="Tahoma" w:hAnsi="Tahoma" w:cs="Tahoma"/>
                <w:sz w:val="20"/>
              </w:rPr>
              <w:t>Noszczyk W., Chirurgia.</w:t>
            </w:r>
            <w:r w:rsidR="00D56C14" w:rsidRPr="00221D68">
              <w:rPr>
                <w:rFonts w:ascii="Tahoma" w:hAnsi="Tahoma" w:cs="Tahoma"/>
                <w:sz w:val="20"/>
              </w:rPr>
              <w:t xml:space="preserve"> PZWL, Warszawa</w:t>
            </w:r>
            <w:r w:rsidRPr="00221D68">
              <w:rPr>
                <w:rFonts w:ascii="Tahoma" w:hAnsi="Tahoma" w:cs="Tahoma"/>
                <w:sz w:val="20"/>
              </w:rPr>
              <w:t>,</w:t>
            </w:r>
            <w:r w:rsidR="00D56C14" w:rsidRPr="00221D68">
              <w:rPr>
                <w:rFonts w:ascii="Tahoma" w:hAnsi="Tahoma" w:cs="Tahoma"/>
                <w:sz w:val="20"/>
              </w:rPr>
              <w:t xml:space="preserve"> 2005.</w:t>
            </w:r>
          </w:p>
        </w:tc>
      </w:tr>
      <w:tr w:rsidR="00AB655E" w:rsidRPr="000848FD" w:rsidTr="00F333A5">
        <w:tc>
          <w:tcPr>
            <w:tcW w:w="5000" w:type="pct"/>
            <w:vAlign w:val="center"/>
          </w:tcPr>
          <w:p w:rsidR="00AB655E" w:rsidRPr="00221D68" w:rsidRDefault="00AF1E5A" w:rsidP="00F333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</w:rPr>
            </w:pPr>
            <w:r w:rsidRPr="00221D68">
              <w:rPr>
                <w:rFonts w:ascii="Tahoma" w:hAnsi="Tahoma" w:cs="Tahoma"/>
                <w:sz w:val="20"/>
              </w:rPr>
              <w:t xml:space="preserve">Kołodziej J., </w:t>
            </w:r>
            <w:proofErr w:type="spellStart"/>
            <w:r w:rsidRPr="00221D68">
              <w:rPr>
                <w:rFonts w:ascii="Tahoma" w:hAnsi="Tahoma" w:cs="Tahoma"/>
                <w:sz w:val="20"/>
              </w:rPr>
              <w:t>Woźniewski</w:t>
            </w:r>
            <w:proofErr w:type="spellEnd"/>
            <w:r w:rsidR="008B49AC" w:rsidRPr="00221D68">
              <w:rPr>
                <w:rFonts w:ascii="Tahoma" w:hAnsi="Tahoma" w:cs="Tahoma"/>
                <w:sz w:val="20"/>
              </w:rPr>
              <w:t xml:space="preserve"> M., Rehabilitacja w chirurgii.</w:t>
            </w:r>
            <w:r w:rsidRPr="00221D68">
              <w:rPr>
                <w:rFonts w:ascii="Tahoma" w:hAnsi="Tahoma" w:cs="Tahoma"/>
                <w:sz w:val="20"/>
              </w:rPr>
              <w:t xml:space="preserve"> PZWL, Warszawa</w:t>
            </w:r>
            <w:r w:rsidR="008B49AC" w:rsidRPr="00221D68">
              <w:rPr>
                <w:rFonts w:ascii="Tahoma" w:hAnsi="Tahoma" w:cs="Tahoma"/>
                <w:sz w:val="20"/>
              </w:rPr>
              <w:t>,</w:t>
            </w:r>
            <w:r w:rsidRPr="00221D68">
              <w:rPr>
                <w:rFonts w:ascii="Tahoma" w:hAnsi="Tahoma" w:cs="Tahoma"/>
                <w:sz w:val="20"/>
              </w:rPr>
              <w:t xml:space="preserve"> 2006</w:t>
            </w:r>
            <w:r w:rsidR="00D56C14" w:rsidRPr="00221D68">
              <w:rPr>
                <w:rFonts w:ascii="Tahoma" w:hAnsi="Tahoma" w:cs="Tahoma"/>
                <w:sz w:val="20"/>
              </w:rPr>
              <w:t>.</w:t>
            </w:r>
          </w:p>
        </w:tc>
      </w:tr>
      <w:tr w:rsidR="00AB655E" w:rsidRPr="000848FD" w:rsidTr="00F333A5">
        <w:tc>
          <w:tcPr>
            <w:tcW w:w="5000" w:type="pct"/>
            <w:vAlign w:val="center"/>
          </w:tcPr>
          <w:p w:rsidR="00AB655E" w:rsidRPr="00221D68" w:rsidRDefault="00AF1E5A" w:rsidP="00F333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</w:rPr>
            </w:pPr>
            <w:proofErr w:type="spellStart"/>
            <w:r w:rsidRPr="00221D68">
              <w:rPr>
                <w:rFonts w:ascii="Tahoma" w:hAnsi="Tahoma" w:cs="Tahoma"/>
                <w:sz w:val="20"/>
              </w:rPr>
              <w:t>Kolster</w:t>
            </w:r>
            <w:proofErr w:type="spellEnd"/>
            <w:r w:rsidRPr="00221D68">
              <w:rPr>
                <w:rFonts w:ascii="Tahoma" w:hAnsi="Tahoma" w:cs="Tahoma"/>
                <w:sz w:val="20"/>
              </w:rPr>
              <w:t xml:space="preserve"> B.,</w:t>
            </w:r>
            <w:r w:rsidR="00D56C14" w:rsidRPr="00221D68">
              <w:rPr>
                <w:rFonts w:ascii="Tahoma" w:hAnsi="Tahoma" w:cs="Tahoma"/>
                <w:sz w:val="20"/>
              </w:rPr>
              <w:t xml:space="preserve"> </w:t>
            </w:r>
            <w:r w:rsidR="008B49AC" w:rsidRPr="00221D68">
              <w:rPr>
                <w:rFonts w:ascii="Tahoma" w:hAnsi="Tahoma" w:cs="Tahoma"/>
                <w:sz w:val="20"/>
              </w:rPr>
              <w:t xml:space="preserve">Ebert-Paprotny G., </w:t>
            </w:r>
            <w:r w:rsidRPr="00221D68">
              <w:rPr>
                <w:rFonts w:ascii="Tahoma" w:hAnsi="Tahoma" w:cs="Tahoma"/>
                <w:sz w:val="20"/>
              </w:rPr>
              <w:t>Poradnik fizjoterapeuty : badanie, techniki, leczenie, rehabilitacja</w:t>
            </w:r>
            <w:r w:rsidR="00D56C14" w:rsidRPr="00221D68">
              <w:rPr>
                <w:rFonts w:ascii="Tahoma" w:hAnsi="Tahoma" w:cs="Tahoma"/>
                <w:sz w:val="20"/>
              </w:rPr>
              <w:t xml:space="preserve"> . Wrocław, </w:t>
            </w:r>
            <w:r w:rsidRPr="00221D68">
              <w:rPr>
                <w:rFonts w:ascii="Tahoma" w:hAnsi="Tahoma" w:cs="Tahoma"/>
                <w:sz w:val="20"/>
              </w:rPr>
              <w:t xml:space="preserve"> Zakład </w:t>
            </w:r>
            <w:r w:rsidR="008B49AC" w:rsidRPr="00221D68">
              <w:rPr>
                <w:rFonts w:ascii="Tahoma" w:hAnsi="Tahoma" w:cs="Tahoma"/>
                <w:sz w:val="20"/>
              </w:rPr>
              <w:t xml:space="preserve">Narodowy im. Ossolińskich, </w:t>
            </w:r>
            <w:r w:rsidRPr="00221D68">
              <w:rPr>
                <w:rFonts w:ascii="Tahoma" w:hAnsi="Tahoma" w:cs="Tahoma"/>
                <w:sz w:val="20"/>
              </w:rPr>
              <w:t>2001</w:t>
            </w:r>
            <w:r w:rsidR="00D56C14" w:rsidRPr="00221D68">
              <w:rPr>
                <w:rFonts w:ascii="Tahoma" w:hAnsi="Tahoma" w:cs="Tahoma"/>
                <w:sz w:val="20"/>
              </w:rPr>
              <w:t>.</w:t>
            </w:r>
          </w:p>
        </w:tc>
      </w:tr>
    </w:tbl>
    <w:p w:rsidR="00FA5FD5" w:rsidRPr="000848FD" w:rsidRDefault="00FA5FD5" w:rsidP="0001795B">
      <w:pPr>
        <w:pStyle w:val="Punktygwne"/>
        <w:spacing w:before="0" w:after="0"/>
        <w:rPr>
          <w:rFonts w:ascii="Tahoma" w:hAnsi="Tahoma" w:cs="Tahoma"/>
          <w:b w:val="0"/>
          <w:sz w:val="22"/>
        </w:rPr>
      </w:pPr>
    </w:p>
    <w:p w:rsidR="00964390" w:rsidRPr="001C210D" w:rsidRDefault="008938C7" w:rsidP="000179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1C210D">
        <w:rPr>
          <w:rFonts w:ascii="Tahoma" w:hAnsi="Tahoma" w:cs="Tahoma"/>
        </w:rPr>
        <w:t>Nakład pracy studenta - bilans punktów ECTS</w:t>
      </w:r>
    </w:p>
    <w:tbl>
      <w:tblPr>
        <w:tblW w:w="5000" w:type="pct"/>
        <w:jc w:val="center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7417"/>
        <w:gridCol w:w="2211"/>
      </w:tblGrid>
      <w:tr w:rsidR="00DB7FBD" w:rsidRPr="000848FD" w:rsidTr="00F333A5">
        <w:trPr>
          <w:cantSplit/>
          <w:trHeight w:val="284"/>
          <w:jc w:val="center"/>
        </w:trPr>
        <w:tc>
          <w:tcPr>
            <w:tcW w:w="385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B7FBD" w:rsidRPr="001C210D" w:rsidRDefault="00DB7FBD" w:rsidP="00DB7FBD">
            <w:pPr>
              <w:tabs>
                <w:tab w:val="left" w:pos="1907"/>
              </w:tabs>
              <w:spacing w:after="0" w:line="240" w:lineRule="auto"/>
              <w:rPr>
                <w:rFonts w:ascii="Tahoma" w:hAnsi="Tahoma" w:cs="Tahoma"/>
                <w:b/>
                <w:sz w:val="20"/>
              </w:rPr>
            </w:pPr>
            <w:r w:rsidRPr="001C210D">
              <w:rPr>
                <w:rFonts w:ascii="Tahoma" w:hAnsi="Tahoma" w:cs="Tahoma"/>
                <w:b/>
                <w:sz w:val="20"/>
              </w:rPr>
              <w:t>Rodzaje aktywności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FBD" w:rsidRPr="001C210D" w:rsidRDefault="00DB7FBD" w:rsidP="00DB7FBD">
            <w:pPr>
              <w:tabs>
                <w:tab w:val="left" w:pos="1907"/>
              </w:tabs>
              <w:spacing w:after="0" w:line="240" w:lineRule="auto"/>
              <w:rPr>
                <w:rFonts w:ascii="Tahoma" w:hAnsi="Tahoma" w:cs="Tahoma"/>
                <w:b/>
                <w:sz w:val="20"/>
              </w:rPr>
            </w:pPr>
            <w:r w:rsidRPr="001C210D">
              <w:rPr>
                <w:rFonts w:ascii="Tahoma" w:hAnsi="Tahoma" w:cs="Tahoma"/>
                <w:b/>
                <w:sz w:val="20"/>
              </w:rPr>
              <w:t>Obciążenie studenta</w:t>
            </w:r>
          </w:p>
        </w:tc>
      </w:tr>
      <w:tr w:rsidR="001E701E" w:rsidRPr="000848FD" w:rsidTr="00F333A5">
        <w:trPr>
          <w:cantSplit/>
          <w:trHeight w:val="284"/>
          <w:jc w:val="center"/>
        </w:trPr>
        <w:tc>
          <w:tcPr>
            <w:tcW w:w="385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701E" w:rsidRPr="001C210D" w:rsidRDefault="001E701E" w:rsidP="00DB7FBD">
            <w:pPr>
              <w:tabs>
                <w:tab w:val="left" w:pos="1907"/>
              </w:tabs>
              <w:spacing w:after="0" w:line="240" w:lineRule="auto"/>
              <w:rPr>
                <w:rFonts w:ascii="Tahoma" w:hAnsi="Tahoma" w:cs="Tahoma"/>
                <w:b/>
                <w:sz w:val="20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01E" w:rsidRPr="001C210D" w:rsidRDefault="001E701E" w:rsidP="00DB7FBD">
            <w:pPr>
              <w:tabs>
                <w:tab w:val="left" w:pos="1907"/>
              </w:tabs>
              <w:spacing w:after="0" w:line="240" w:lineRule="auto"/>
              <w:rPr>
                <w:rFonts w:ascii="Tahoma" w:hAnsi="Tahoma" w:cs="Tahoma"/>
                <w:b/>
                <w:sz w:val="20"/>
              </w:rPr>
            </w:pPr>
            <w:r w:rsidRPr="001C210D">
              <w:rPr>
                <w:rFonts w:ascii="Tahoma" w:hAnsi="Tahoma" w:cs="Tahoma"/>
                <w:b/>
                <w:sz w:val="20"/>
              </w:rPr>
              <w:t>studia NST</w:t>
            </w:r>
          </w:p>
        </w:tc>
      </w:tr>
      <w:tr w:rsidR="001E701E" w:rsidRPr="000848FD" w:rsidTr="00F333A5">
        <w:trPr>
          <w:cantSplit/>
          <w:trHeight w:val="284"/>
          <w:jc w:val="center"/>
        </w:trPr>
        <w:tc>
          <w:tcPr>
            <w:tcW w:w="3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01E" w:rsidRPr="001C210D" w:rsidRDefault="001E701E" w:rsidP="00DB7FBD">
            <w:pPr>
              <w:tabs>
                <w:tab w:val="left" w:pos="1907"/>
              </w:tabs>
              <w:spacing w:after="0" w:line="240" w:lineRule="auto"/>
              <w:rPr>
                <w:rFonts w:ascii="Tahoma" w:hAnsi="Tahoma" w:cs="Tahoma"/>
                <w:sz w:val="20"/>
              </w:rPr>
            </w:pPr>
            <w:r w:rsidRPr="001C210D">
              <w:rPr>
                <w:rFonts w:ascii="Tahoma" w:hAnsi="Tahoma" w:cs="Tahoma"/>
                <w:sz w:val="20"/>
              </w:rPr>
              <w:t>Udział w W/K (UB)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01E" w:rsidRPr="001C210D" w:rsidRDefault="001E701E" w:rsidP="001E701E">
            <w:pPr>
              <w:tabs>
                <w:tab w:val="left" w:pos="1907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</w:rPr>
            </w:pPr>
            <w:r w:rsidRPr="001C210D">
              <w:rPr>
                <w:rFonts w:ascii="Tahoma" w:hAnsi="Tahoma" w:cs="Tahoma"/>
                <w:sz w:val="20"/>
              </w:rPr>
              <w:t>10h</w:t>
            </w:r>
          </w:p>
        </w:tc>
      </w:tr>
      <w:tr w:rsidR="001E701E" w:rsidRPr="000848FD" w:rsidTr="00F333A5">
        <w:trPr>
          <w:cantSplit/>
          <w:trHeight w:val="284"/>
          <w:jc w:val="center"/>
        </w:trPr>
        <w:tc>
          <w:tcPr>
            <w:tcW w:w="3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01E" w:rsidRPr="001C210D" w:rsidRDefault="001E701E" w:rsidP="00DB7FBD">
            <w:pPr>
              <w:tabs>
                <w:tab w:val="left" w:pos="1907"/>
              </w:tabs>
              <w:spacing w:after="0" w:line="240" w:lineRule="auto"/>
              <w:rPr>
                <w:rFonts w:ascii="Tahoma" w:hAnsi="Tahoma" w:cs="Tahoma"/>
                <w:sz w:val="20"/>
              </w:rPr>
            </w:pPr>
            <w:r w:rsidRPr="001C210D">
              <w:rPr>
                <w:rFonts w:ascii="Tahoma" w:hAnsi="Tahoma" w:cs="Tahoma"/>
                <w:sz w:val="20"/>
              </w:rPr>
              <w:t>Konsultacje do W/K (UB)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01E" w:rsidRPr="001C210D" w:rsidRDefault="00CF3BDA" w:rsidP="00A5004B">
            <w:pPr>
              <w:tabs>
                <w:tab w:val="left" w:pos="1907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</w:rPr>
            </w:pPr>
            <w:r w:rsidRPr="001C210D">
              <w:rPr>
                <w:rFonts w:ascii="Tahoma" w:hAnsi="Tahoma" w:cs="Tahoma"/>
                <w:sz w:val="20"/>
              </w:rPr>
              <w:t>2</w:t>
            </w:r>
            <w:r w:rsidR="001E701E" w:rsidRPr="001C210D">
              <w:rPr>
                <w:rFonts w:ascii="Tahoma" w:hAnsi="Tahoma" w:cs="Tahoma"/>
                <w:sz w:val="20"/>
              </w:rPr>
              <w:t>h</w:t>
            </w:r>
          </w:p>
        </w:tc>
      </w:tr>
      <w:tr w:rsidR="001E701E" w:rsidRPr="000848FD" w:rsidTr="00F333A5">
        <w:trPr>
          <w:cantSplit/>
          <w:trHeight w:val="284"/>
          <w:jc w:val="center"/>
        </w:trPr>
        <w:tc>
          <w:tcPr>
            <w:tcW w:w="3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01E" w:rsidRPr="001C210D" w:rsidRDefault="001E701E" w:rsidP="00DB7FBD">
            <w:pPr>
              <w:tabs>
                <w:tab w:val="left" w:pos="1907"/>
              </w:tabs>
              <w:spacing w:after="0" w:line="240" w:lineRule="auto"/>
              <w:rPr>
                <w:rFonts w:ascii="Tahoma" w:hAnsi="Tahoma" w:cs="Tahoma"/>
                <w:sz w:val="20"/>
              </w:rPr>
            </w:pPr>
            <w:r w:rsidRPr="001C210D">
              <w:rPr>
                <w:rFonts w:ascii="Tahoma" w:hAnsi="Tahoma" w:cs="Tahoma"/>
                <w:sz w:val="20"/>
              </w:rPr>
              <w:t>Samodzielne studiowanie tematyki W/K, w tym przygotowanie do egzaminu/zaliczenia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01E" w:rsidRPr="001C210D" w:rsidRDefault="00CF3BDA" w:rsidP="001E701E">
            <w:pPr>
              <w:tabs>
                <w:tab w:val="left" w:pos="1907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</w:rPr>
            </w:pPr>
            <w:r w:rsidRPr="001C210D">
              <w:rPr>
                <w:rFonts w:ascii="Tahoma" w:hAnsi="Tahoma" w:cs="Tahoma"/>
                <w:sz w:val="20"/>
              </w:rPr>
              <w:t>4</w:t>
            </w:r>
            <w:r w:rsidR="001E701E" w:rsidRPr="001C210D">
              <w:rPr>
                <w:rFonts w:ascii="Tahoma" w:hAnsi="Tahoma" w:cs="Tahoma"/>
                <w:sz w:val="20"/>
              </w:rPr>
              <w:t>h</w:t>
            </w:r>
          </w:p>
        </w:tc>
      </w:tr>
      <w:tr w:rsidR="001E701E" w:rsidRPr="000848FD" w:rsidTr="00F333A5">
        <w:trPr>
          <w:cantSplit/>
          <w:trHeight w:val="284"/>
          <w:jc w:val="center"/>
        </w:trPr>
        <w:tc>
          <w:tcPr>
            <w:tcW w:w="3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01E" w:rsidRPr="001C210D" w:rsidRDefault="001E701E" w:rsidP="00DB7FBD">
            <w:pPr>
              <w:tabs>
                <w:tab w:val="left" w:pos="1907"/>
              </w:tabs>
              <w:spacing w:after="0" w:line="240" w:lineRule="auto"/>
              <w:rPr>
                <w:rFonts w:ascii="Tahoma" w:hAnsi="Tahoma" w:cs="Tahoma"/>
                <w:sz w:val="20"/>
              </w:rPr>
            </w:pPr>
            <w:r w:rsidRPr="001C210D">
              <w:rPr>
                <w:rFonts w:ascii="Tahoma" w:hAnsi="Tahoma" w:cs="Tahoma"/>
                <w:sz w:val="20"/>
              </w:rPr>
              <w:t>Udział w C/L (UB)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01E" w:rsidRPr="001C210D" w:rsidRDefault="001E701E" w:rsidP="001E701E">
            <w:pPr>
              <w:tabs>
                <w:tab w:val="left" w:pos="1907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</w:rPr>
            </w:pPr>
            <w:r w:rsidRPr="001C210D">
              <w:rPr>
                <w:rFonts w:ascii="Tahoma" w:hAnsi="Tahoma" w:cs="Tahoma"/>
                <w:sz w:val="20"/>
              </w:rPr>
              <w:t>1</w:t>
            </w:r>
            <w:r w:rsidR="00CF3BDA" w:rsidRPr="001C210D">
              <w:rPr>
                <w:rFonts w:ascii="Tahoma" w:hAnsi="Tahoma" w:cs="Tahoma"/>
                <w:sz w:val="20"/>
              </w:rPr>
              <w:t>4</w:t>
            </w:r>
            <w:r w:rsidRPr="001C210D">
              <w:rPr>
                <w:rFonts w:ascii="Tahoma" w:hAnsi="Tahoma" w:cs="Tahoma"/>
                <w:sz w:val="20"/>
              </w:rPr>
              <w:t>h</w:t>
            </w:r>
          </w:p>
        </w:tc>
      </w:tr>
      <w:tr w:rsidR="001E701E" w:rsidRPr="000848FD" w:rsidTr="00F333A5">
        <w:trPr>
          <w:cantSplit/>
          <w:trHeight w:val="284"/>
          <w:jc w:val="center"/>
        </w:trPr>
        <w:tc>
          <w:tcPr>
            <w:tcW w:w="3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01E" w:rsidRPr="001C210D" w:rsidRDefault="001E701E" w:rsidP="00DB7FBD">
            <w:pPr>
              <w:tabs>
                <w:tab w:val="left" w:pos="1907"/>
              </w:tabs>
              <w:spacing w:after="0" w:line="240" w:lineRule="auto"/>
              <w:rPr>
                <w:rFonts w:ascii="Tahoma" w:hAnsi="Tahoma" w:cs="Tahoma"/>
                <w:sz w:val="20"/>
              </w:rPr>
            </w:pPr>
            <w:r w:rsidRPr="001C210D">
              <w:rPr>
                <w:rFonts w:ascii="Tahoma" w:hAnsi="Tahoma" w:cs="Tahoma"/>
                <w:sz w:val="20"/>
              </w:rPr>
              <w:t>Konsultacje do C/L (UB)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01E" w:rsidRPr="001C210D" w:rsidRDefault="00CF3BDA" w:rsidP="001E701E">
            <w:pPr>
              <w:tabs>
                <w:tab w:val="left" w:pos="1907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</w:rPr>
            </w:pPr>
            <w:r w:rsidRPr="001C210D">
              <w:rPr>
                <w:rFonts w:ascii="Tahoma" w:hAnsi="Tahoma" w:cs="Tahoma"/>
                <w:sz w:val="20"/>
              </w:rPr>
              <w:t>2</w:t>
            </w:r>
            <w:r w:rsidR="001E701E" w:rsidRPr="001C210D">
              <w:rPr>
                <w:rFonts w:ascii="Tahoma" w:hAnsi="Tahoma" w:cs="Tahoma"/>
                <w:sz w:val="20"/>
              </w:rPr>
              <w:t>h</w:t>
            </w:r>
          </w:p>
        </w:tc>
      </w:tr>
      <w:tr w:rsidR="001E701E" w:rsidRPr="000848FD" w:rsidTr="00F333A5">
        <w:trPr>
          <w:cantSplit/>
          <w:trHeight w:val="284"/>
          <w:jc w:val="center"/>
        </w:trPr>
        <w:tc>
          <w:tcPr>
            <w:tcW w:w="3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01E" w:rsidRPr="001C210D" w:rsidRDefault="001E701E" w:rsidP="00DB7FBD">
            <w:pPr>
              <w:tabs>
                <w:tab w:val="left" w:pos="1907"/>
              </w:tabs>
              <w:spacing w:after="0" w:line="240" w:lineRule="auto"/>
              <w:rPr>
                <w:rFonts w:ascii="Tahoma" w:hAnsi="Tahoma" w:cs="Tahoma"/>
                <w:sz w:val="20"/>
              </w:rPr>
            </w:pPr>
            <w:r w:rsidRPr="001C210D">
              <w:rPr>
                <w:rFonts w:ascii="Tahoma" w:hAnsi="Tahoma" w:cs="Tahoma"/>
                <w:sz w:val="20"/>
              </w:rPr>
              <w:t>Samodzielne przygotowanie się do C/L, w tym przygotowanie do zaliczenia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01E" w:rsidRPr="001C210D" w:rsidRDefault="00CF3BDA" w:rsidP="001E701E">
            <w:pPr>
              <w:tabs>
                <w:tab w:val="left" w:pos="1907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</w:rPr>
            </w:pPr>
            <w:r w:rsidRPr="001C210D">
              <w:rPr>
                <w:rFonts w:ascii="Tahoma" w:hAnsi="Tahoma" w:cs="Tahoma"/>
                <w:sz w:val="20"/>
              </w:rPr>
              <w:t>4</w:t>
            </w:r>
            <w:r w:rsidR="001E701E" w:rsidRPr="001C210D">
              <w:rPr>
                <w:rFonts w:ascii="Tahoma" w:hAnsi="Tahoma" w:cs="Tahoma"/>
                <w:sz w:val="20"/>
              </w:rPr>
              <w:t>h</w:t>
            </w:r>
          </w:p>
        </w:tc>
      </w:tr>
      <w:tr w:rsidR="001E701E" w:rsidRPr="000848FD" w:rsidTr="00F333A5">
        <w:trPr>
          <w:cantSplit/>
          <w:trHeight w:val="284"/>
          <w:jc w:val="center"/>
        </w:trPr>
        <w:tc>
          <w:tcPr>
            <w:tcW w:w="3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01E" w:rsidRPr="001C210D" w:rsidRDefault="001E701E" w:rsidP="001E701E">
            <w:pPr>
              <w:pStyle w:val="Default"/>
              <w:rPr>
                <w:color w:val="auto"/>
                <w:sz w:val="20"/>
                <w:szCs w:val="22"/>
              </w:rPr>
            </w:pPr>
            <w:r w:rsidRPr="001C210D">
              <w:rPr>
                <w:color w:val="auto"/>
                <w:sz w:val="20"/>
                <w:szCs w:val="22"/>
              </w:rPr>
              <w:t>Udział w i konsultacje do P</w:t>
            </w:r>
            <w:r w:rsidR="00083931" w:rsidRPr="001C210D">
              <w:rPr>
                <w:color w:val="auto"/>
                <w:sz w:val="20"/>
                <w:szCs w:val="22"/>
              </w:rPr>
              <w:t xml:space="preserve"> </w:t>
            </w:r>
            <w:r w:rsidRPr="001C210D">
              <w:rPr>
                <w:color w:val="auto"/>
                <w:sz w:val="20"/>
                <w:szCs w:val="22"/>
              </w:rPr>
              <w:t>(UB)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01E" w:rsidRPr="001C210D" w:rsidRDefault="001E701E" w:rsidP="001E701E">
            <w:pPr>
              <w:pStyle w:val="Default"/>
              <w:jc w:val="center"/>
              <w:rPr>
                <w:color w:val="auto"/>
                <w:sz w:val="20"/>
                <w:szCs w:val="22"/>
              </w:rPr>
            </w:pPr>
            <w:r w:rsidRPr="001C210D">
              <w:rPr>
                <w:color w:val="auto"/>
                <w:sz w:val="20"/>
                <w:szCs w:val="22"/>
              </w:rPr>
              <w:t>1</w:t>
            </w:r>
            <w:r w:rsidR="00CF3BDA" w:rsidRPr="001C210D">
              <w:rPr>
                <w:color w:val="auto"/>
                <w:sz w:val="20"/>
                <w:szCs w:val="22"/>
              </w:rPr>
              <w:t>4</w:t>
            </w:r>
            <w:r w:rsidRPr="001C210D">
              <w:rPr>
                <w:color w:val="auto"/>
                <w:sz w:val="20"/>
                <w:szCs w:val="22"/>
              </w:rPr>
              <w:t>h</w:t>
            </w:r>
          </w:p>
        </w:tc>
      </w:tr>
      <w:tr w:rsidR="001E701E" w:rsidRPr="000848FD" w:rsidTr="00F333A5">
        <w:trPr>
          <w:cantSplit/>
          <w:trHeight w:val="284"/>
          <w:jc w:val="center"/>
        </w:trPr>
        <w:tc>
          <w:tcPr>
            <w:tcW w:w="3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01E" w:rsidRPr="001C210D" w:rsidRDefault="001E701E" w:rsidP="00DB7FBD">
            <w:pPr>
              <w:tabs>
                <w:tab w:val="left" w:pos="1907"/>
              </w:tabs>
              <w:spacing w:after="0" w:line="240" w:lineRule="auto"/>
              <w:rPr>
                <w:rFonts w:ascii="Tahoma" w:hAnsi="Tahoma" w:cs="Tahoma"/>
                <w:b/>
                <w:sz w:val="20"/>
              </w:rPr>
            </w:pPr>
            <w:r w:rsidRPr="001C210D">
              <w:rPr>
                <w:rFonts w:ascii="Tahoma" w:hAnsi="Tahoma" w:cs="Tahoma"/>
                <w:b/>
                <w:sz w:val="20"/>
              </w:rPr>
              <w:t xml:space="preserve">Sumaryczne obciążenie pracą studenta 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01E" w:rsidRPr="001C210D" w:rsidRDefault="00CF3BDA" w:rsidP="001E701E">
            <w:pPr>
              <w:tabs>
                <w:tab w:val="left" w:pos="1907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20"/>
              </w:rPr>
            </w:pPr>
            <w:r w:rsidRPr="001C210D">
              <w:rPr>
                <w:rFonts w:ascii="Tahoma" w:hAnsi="Tahoma" w:cs="Tahoma"/>
                <w:b/>
                <w:sz w:val="20"/>
              </w:rPr>
              <w:t>50</w:t>
            </w:r>
            <w:r w:rsidR="001E701E" w:rsidRPr="001C210D">
              <w:rPr>
                <w:rFonts w:ascii="Tahoma" w:hAnsi="Tahoma" w:cs="Tahoma"/>
                <w:b/>
                <w:sz w:val="20"/>
              </w:rPr>
              <w:t>h</w:t>
            </w:r>
          </w:p>
        </w:tc>
      </w:tr>
      <w:tr w:rsidR="001E701E" w:rsidRPr="000848FD" w:rsidTr="00F333A5">
        <w:trPr>
          <w:cantSplit/>
          <w:trHeight w:val="284"/>
          <w:jc w:val="center"/>
        </w:trPr>
        <w:tc>
          <w:tcPr>
            <w:tcW w:w="3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01E" w:rsidRPr="001C210D" w:rsidRDefault="001E701E" w:rsidP="00DB7FBD">
            <w:pPr>
              <w:tabs>
                <w:tab w:val="left" w:pos="1907"/>
              </w:tabs>
              <w:spacing w:after="0" w:line="240" w:lineRule="auto"/>
              <w:rPr>
                <w:rFonts w:ascii="Tahoma" w:hAnsi="Tahoma" w:cs="Tahoma"/>
                <w:b/>
                <w:sz w:val="20"/>
              </w:rPr>
            </w:pPr>
            <w:r w:rsidRPr="001C210D">
              <w:rPr>
                <w:rFonts w:ascii="Tahoma" w:hAnsi="Tahoma" w:cs="Tahoma"/>
                <w:b/>
                <w:sz w:val="20"/>
              </w:rPr>
              <w:t>Punkty ECTS za przedmiot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01E" w:rsidRPr="001C210D" w:rsidRDefault="00FA26E1" w:rsidP="001E701E">
            <w:pPr>
              <w:tabs>
                <w:tab w:val="left" w:pos="1907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20"/>
              </w:rPr>
            </w:pPr>
            <w:r w:rsidRPr="001C210D">
              <w:rPr>
                <w:rFonts w:ascii="Tahoma" w:hAnsi="Tahoma" w:cs="Tahoma"/>
                <w:b/>
                <w:sz w:val="20"/>
              </w:rPr>
              <w:t>2</w:t>
            </w:r>
            <w:r w:rsidR="00CF3BDA" w:rsidRPr="001C210D">
              <w:rPr>
                <w:rFonts w:ascii="Tahoma" w:hAnsi="Tahoma" w:cs="Tahoma"/>
                <w:b/>
                <w:sz w:val="20"/>
              </w:rPr>
              <w:t xml:space="preserve"> ECTS</w:t>
            </w:r>
          </w:p>
        </w:tc>
      </w:tr>
      <w:tr w:rsidR="001E701E" w:rsidRPr="000848FD" w:rsidTr="00F333A5">
        <w:trPr>
          <w:cantSplit/>
          <w:trHeight w:val="284"/>
          <w:jc w:val="center"/>
        </w:trPr>
        <w:tc>
          <w:tcPr>
            <w:tcW w:w="3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01E" w:rsidRPr="001C210D" w:rsidRDefault="001E701E" w:rsidP="00DB7FBD">
            <w:pPr>
              <w:tabs>
                <w:tab w:val="left" w:pos="1907"/>
              </w:tabs>
              <w:spacing w:after="0" w:line="240" w:lineRule="auto"/>
              <w:rPr>
                <w:rFonts w:ascii="Tahoma" w:hAnsi="Tahoma" w:cs="Tahoma"/>
                <w:b/>
                <w:sz w:val="20"/>
              </w:rPr>
            </w:pPr>
            <w:r w:rsidRPr="001C210D">
              <w:rPr>
                <w:rFonts w:ascii="Tahoma" w:hAnsi="Tahoma" w:cs="Tahoma"/>
                <w:b/>
                <w:sz w:val="20"/>
              </w:rPr>
              <w:t>Punkty ECTS za zajęcia prowadzone z bezpośrednim udziałem nauczycieli i studentów (UB)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01E" w:rsidRPr="001C210D" w:rsidRDefault="00FA26E1" w:rsidP="001E701E">
            <w:pPr>
              <w:tabs>
                <w:tab w:val="left" w:pos="1907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20"/>
              </w:rPr>
            </w:pPr>
            <w:r w:rsidRPr="001C210D">
              <w:rPr>
                <w:rFonts w:ascii="Tahoma" w:hAnsi="Tahoma" w:cs="Tahoma"/>
                <w:b/>
                <w:sz w:val="20"/>
              </w:rPr>
              <w:t>2</w:t>
            </w:r>
            <w:r w:rsidR="00CF3BDA" w:rsidRPr="001C210D">
              <w:rPr>
                <w:rFonts w:ascii="Tahoma" w:hAnsi="Tahoma" w:cs="Tahoma"/>
                <w:b/>
                <w:sz w:val="20"/>
              </w:rPr>
              <w:t xml:space="preserve"> ECTS</w:t>
            </w:r>
          </w:p>
        </w:tc>
      </w:tr>
      <w:tr w:rsidR="001E701E" w:rsidRPr="000848FD" w:rsidTr="00F333A5">
        <w:trPr>
          <w:cantSplit/>
          <w:trHeight w:val="284"/>
          <w:jc w:val="center"/>
        </w:trPr>
        <w:tc>
          <w:tcPr>
            <w:tcW w:w="3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01E" w:rsidRPr="001C210D" w:rsidRDefault="001E701E" w:rsidP="00DB7FBD">
            <w:pPr>
              <w:tabs>
                <w:tab w:val="left" w:pos="1907"/>
              </w:tabs>
              <w:spacing w:after="0" w:line="240" w:lineRule="auto"/>
              <w:rPr>
                <w:rFonts w:ascii="Tahoma" w:hAnsi="Tahoma" w:cs="Tahoma"/>
                <w:b/>
                <w:sz w:val="20"/>
              </w:rPr>
            </w:pPr>
            <w:r w:rsidRPr="001C210D">
              <w:rPr>
                <w:rFonts w:ascii="Tahoma" w:hAnsi="Tahoma" w:cs="Tahoma"/>
                <w:b/>
                <w:sz w:val="20"/>
              </w:rPr>
              <w:t>Punkty ECTS za zajęcia kształtujące umiejętności praktyczne (PZ)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01E" w:rsidRPr="001C210D" w:rsidRDefault="00FA26E1" w:rsidP="001E701E">
            <w:pPr>
              <w:tabs>
                <w:tab w:val="left" w:pos="1907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20"/>
              </w:rPr>
            </w:pPr>
            <w:r w:rsidRPr="001C210D">
              <w:rPr>
                <w:rFonts w:ascii="Tahoma" w:hAnsi="Tahoma" w:cs="Tahoma"/>
                <w:b/>
                <w:sz w:val="20"/>
              </w:rPr>
              <w:t>2</w:t>
            </w:r>
            <w:r w:rsidR="00CF3BDA" w:rsidRPr="001C210D">
              <w:rPr>
                <w:rFonts w:ascii="Tahoma" w:hAnsi="Tahoma" w:cs="Tahoma"/>
                <w:b/>
                <w:sz w:val="20"/>
              </w:rPr>
              <w:t xml:space="preserve"> ECTS</w:t>
            </w:r>
          </w:p>
        </w:tc>
      </w:tr>
    </w:tbl>
    <w:p w:rsidR="007C068F" w:rsidRPr="000848FD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0848FD" w:rsidSect="00A55D28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0E2C" w:rsidRDefault="003B0E2C">
      <w:r>
        <w:separator/>
      </w:r>
    </w:p>
  </w:endnote>
  <w:endnote w:type="continuationSeparator" w:id="0">
    <w:p w:rsidR="003B0E2C" w:rsidRDefault="003B0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0B35" w:rsidRDefault="00BC0B35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C0B35" w:rsidRDefault="00BC0B35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BC0B35" w:rsidRPr="0080542D" w:rsidRDefault="00BC0B35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B03F20">
          <w:rPr>
            <w:noProof/>
            <w:sz w:val="20"/>
          </w:rPr>
          <w:t>5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0E2C" w:rsidRDefault="003B0E2C">
      <w:r>
        <w:separator/>
      </w:r>
    </w:p>
  </w:footnote>
  <w:footnote w:type="continuationSeparator" w:id="0">
    <w:p w:rsidR="003B0E2C" w:rsidRDefault="003B0E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5D28" w:rsidRDefault="00A55D28">
    <w:pPr>
      <w:pStyle w:val="Nagwek"/>
    </w:pPr>
    <w:r>
      <w:rPr>
        <w:noProof/>
      </w:rPr>
      <w:drawing>
        <wp:inline distT="0" distB="0" distL="0" distR="0" wp14:anchorId="7DB9F222" wp14:editId="618B02C7">
          <wp:extent cx="3081020" cy="767715"/>
          <wp:effectExtent l="0" t="0" r="0" b="0"/>
          <wp:docPr id="1" name="Obraz 1" descr="C:\Users\okaczorowski\AppData\Local\Microsoft\Windows\INetCache\Content.Word\PL_main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C:\Users\okaczorowski\AppData\Local\Microsoft\Windows\INetCache\Content.Word\PL_main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081020" cy="76771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D26283F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491259"/>
    <w:multiLevelType w:val="hybridMultilevel"/>
    <w:tmpl w:val="2966B63E"/>
    <w:lvl w:ilvl="0" w:tplc="0415000F">
      <w:start w:val="1"/>
      <w:numFmt w:val="decimal"/>
      <w:lvlText w:val="%1."/>
      <w:lvlJc w:val="left"/>
      <w:pPr>
        <w:ind w:left="1260" w:hanging="360"/>
      </w:p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2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4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5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1"/>
  </w:num>
  <w:num w:numId="5">
    <w:abstractNumId w:val="0"/>
  </w:num>
  <w:num w:numId="6">
    <w:abstractNumId w:val="14"/>
  </w:num>
  <w:num w:numId="7">
    <w:abstractNumId w:val="3"/>
  </w:num>
  <w:num w:numId="8">
    <w:abstractNumId w:val="14"/>
    <w:lvlOverride w:ilvl="0">
      <w:startOverride w:val="1"/>
    </w:lvlOverride>
  </w:num>
  <w:num w:numId="9">
    <w:abstractNumId w:val="15"/>
  </w:num>
  <w:num w:numId="10">
    <w:abstractNumId w:val="10"/>
  </w:num>
  <w:num w:numId="11">
    <w:abstractNumId w:val="12"/>
  </w:num>
  <w:num w:numId="12">
    <w:abstractNumId w:val="1"/>
  </w:num>
  <w:num w:numId="13">
    <w:abstractNumId w:val="5"/>
  </w:num>
  <w:num w:numId="14">
    <w:abstractNumId w:val="13"/>
  </w:num>
  <w:num w:numId="15">
    <w:abstractNumId w:val="9"/>
  </w:num>
  <w:num w:numId="16">
    <w:abstractNumId w:val="16"/>
  </w:num>
  <w:num w:numId="17">
    <w:abstractNumId w:val="4"/>
  </w:num>
  <w:num w:numId="18">
    <w:abstractNumId w:val="18"/>
  </w:num>
  <w:num w:numId="19">
    <w:abstractNumId w:val="17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4948"/>
    <w:rsid w:val="0001795B"/>
    <w:rsid w:val="00026C6B"/>
    <w:rsid w:val="00027526"/>
    <w:rsid w:val="00030F12"/>
    <w:rsid w:val="0003677D"/>
    <w:rsid w:val="00041E4B"/>
    <w:rsid w:val="00043806"/>
    <w:rsid w:val="00046652"/>
    <w:rsid w:val="0005749C"/>
    <w:rsid w:val="00070F11"/>
    <w:rsid w:val="0008086C"/>
    <w:rsid w:val="00083931"/>
    <w:rsid w:val="000848FD"/>
    <w:rsid w:val="00096C11"/>
    <w:rsid w:val="00096DEE"/>
    <w:rsid w:val="000A5135"/>
    <w:rsid w:val="000B7B6F"/>
    <w:rsid w:val="000C41C8"/>
    <w:rsid w:val="000C7DC0"/>
    <w:rsid w:val="000D42CD"/>
    <w:rsid w:val="000D59E7"/>
    <w:rsid w:val="000D6CF0"/>
    <w:rsid w:val="000D70A8"/>
    <w:rsid w:val="000F2707"/>
    <w:rsid w:val="00114163"/>
    <w:rsid w:val="0012062B"/>
    <w:rsid w:val="00131673"/>
    <w:rsid w:val="00133A52"/>
    <w:rsid w:val="001416B1"/>
    <w:rsid w:val="00147543"/>
    <w:rsid w:val="00155C3A"/>
    <w:rsid w:val="001856F9"/>
    <w:rsid w:val="00196F16"/>
    <w:rsid w:val="001B3BF7"/>
    <w:rsid w:val="001C210D"/>
    <w:rsid w:val="001C4F0A"/>
    <w:rsid w:val="001D39CE"/>
    <w:rsid w:val="001D73E7"/>
    <w:rsid w:val="001E3437"/>
    <w:rsid w:val="001E3F2A"/>
    <w:rsid w:val="001E701E"/>
    <w:rsid w:val="0020696D"/>
    <w:rsid w:val="00221D68"/>
    <w:rsid w:val="002325AB"/>
    <w:rsid w:val="00232843"/>
    <w:rsid w:val="0025756B"/>
    <w:rsid w:val="00285CA1"/>
    <w:rsid w:val="0029049E"/>
    <w:rsid w:val="00293E7C"/>
    <w:rsid w:val="002A249F"/>
    <w:rsid w:val="002F74F9"/>
    <w:rsid w:val="00307065"/>
    <w:rsid w:val="00314269"/>
    <w:rsid w:val="00350CF9"/>
    <w:rsid w:val="0035344F"/>
    <w:rsid w:val="00365055"/>
    <w:rsid w:val="00365292"/>
    <w:rsid w:val="003817BD"/>
    <w:rsid w:val="0039645B"/>
    <w:rsid w:val="003973B8"/>
    <w:rsid w:val="003B0E2C"/>
    <w:rsid w:val="003D1C08"/>
    <w:rsid w:val="003D4003"/>
    <w:rsid w:val="003E1A8D"/>
    <w:rsid w:val="003F4233"/>
    <w:rsid w:val="003F7B62"/>
    <w:rsid w:val="004125D4"/>
    <w:rsid w:val="00412A5F"/>
    <w:rsid w:val="00426BA1"/>
    <w:rsid w:val="00426BFE"/>
    <w:rsid w:val="00442815"/>
    <w:rsid w:val="00446FC1"/>
    <w:rsid w:val="00457FDC"/>
    <w:rsid w:val="004600E4"/>
    <w:rsid w:val="004846A3"/>
    <w:rsid w:val="0048771D"/>
    <w:rsid w:val="00493985"/>
    <w:rsid w:val="00497319"/>
    <w:rsid w:val="004A1B60"/>
    <w:rsid w:val="004A61F0"/>
    <w:rsid w:val="004C0F5F"/>
    <w:rsid w:val="004C4181"/>
    <w:rsid w:val="004D26FD"/>
    <w:rsid w:val="004D72D9"/>
    <w:rsid w:val="004F2C68"/>
    <w:rsid w:val="004F644D"/>
    <w:rsid w:val="00500AFF"/>
    <w:rsid w:val="005247A6"/>
    <w:rsid w:val="005507F4"/>
    <w:rsid w:val="00553609"/>
    <w:rsid w:val="00566087"/>
    <w:rsid w:val="00581858"/>
    <w:rsid w:val="00583F54"/>
    <w:rsid w:val="0058468B"/>
    <w:rsid w:val="00590D41"/>
    <w:rsid w:val="005955F9"/>
    <w:rsid w:val="005E0D5D"/>
    <w:rsid w:val="005E6612"/>
    <w:rsid w:val="005F49C4"/>
    <w:rsid w:val="005F6703"/>
    <w:rsid w:val="00603431"/>
    <w:rsid w:val="006121F3"/>
    <w:rsid w:val="00626EA3"/>
    <w:rsid w:val="0063007E"/>
    <w:rsid w:val="006317C7"/>
    <w:rsid w:val="00641D09"/>
    <w:rsid w:val="0065730F"/>
    <w:rsid w:val="00663E53"/>
    <w:rsid w:val="00676A3F"/>
    <w:rsid w:val="00680BA2"/>
    <w:rsid w:val="00682CE5"/>
    <w:rsid w:val="00684D54"/>
    <w:rsid w:val="006863F4"/>
    <w:rsid w:val="006947B6"/>
    <w:rsid w:val="006A46E0"/>
    <w:rsid w:val="006B07BF"/>
    <w:rsid w:val="006B17A3"/>
    <w:rsid w:val="006E43DD"/>
    <w:rsid w:val="006E6720"/>
    <w:rsid w:val="007065B1"/>
    <w:rsid w:val="007158A9"/>
    <w:rsid w:val="00721D7E"/>
    <w:rsid w:val="00741B8D"/>
    <w:rsid w:val="007461A1"/>
    <w:rsid w:val="00776076"/>
    <w:rsid w:val="00777826"/>
    <w:rsid w:val="00784A8C"/>
    <w:rsid w:val="00790329"/>
    <w:rsid w:val="007A79F2"/>
    <w:rsid w:val="007B226E"/>
    <w:rsid w:val="007B3228"/>
    <w:rsid w:val="007C068F"/>
    <w:rsid w:val="007C675D"/>
    <w:rsid w:val="007D191E"/>
    <w:rsid w:val="007D241A"/>
    <w:rsid w:val="007F160C"/>
    <w:rsid w:val="007F2FF6"/>
    <w:rsid w:val="00800343"/>
    <w:rsid w:val="008046AE"/>
    <w:rsid w:val="0080542D"/>
    <w:rsid w:val="00814C3C"/>
    <w:rsid w:val="008213FB"/>
    <w:rsid w:val="00846BE3"/>
    <w:rsid w:val="00847A73"/>
    <w:rsid w:val="00850B87"/>
    <w:rsid w:val="00857E00"/>
    <w:rsid w:val="00877135"/>
    <w:rsid w:val="008922A1"/>
    <w:rsid w:val="00892821"/>
    <w:rsid w:val="008938C7"/>
    <w:rsid w:val="00895784"/>
    <w:rsid w:val="008B49AC"/>
    <w:rsid w:val="008B6A8D"/>
    <w:rsid w:val="008C6711"/>
    <w:rsid w:val="008C7BF3"/>
    <w:rsid w:val="008D2150"/>
    <w:rsid w:val="008F15F9"/>
    <w:rsid w:val="008F1A86"/>
    <w:rsid w:val="008F7A96"/>
    <w:rsid w:val="0090744E"/>
    <w:rsid w:val="00914E87"/>
    <w:rsid w:val="0091677C"/>
    <w:rsid w:val="00921565"/>
    <w:rsid w:val="00923212"/>
    <w:rsid w:val="00926651"/>
    <w:rsid w:val="00931F5B"/>
    <w:rsid w:val="00932901"/>
    <w:rsid w:val="00933155"/>
    <w:rsid w:val="00933296"/>
    <w:rsid w:val="00940876"/>
    <w:rsid w:val="009458F5"/>
    <w:rsid w:val="00955477"/>
    <w:rsid w:val="009614FE"/>
    <w:rsid w:val="00964390"/>
    <w:rsid w:val="009759ED"/>
    <w:rsid w:val="009A3FEE"/>
    <w:rsid w:val="009A43CE"/>
    <w:rsid w:val="009B4334"/>
    <w:rsid w:val="009B4991"/>
    <w:rsid w:val="009C7640"/>
    <w:rsid w:val="009D12C1"/>
    <w:rsid w:val="009D7488"/>
    <w:rsid w:val="009D7925"/>
    <w:rsid w:val="009E09D8"/>
    <w:rsid w:val="009E4BAB"/>
    <w:rsid w:val="009F1CE6"/>
    <w:rsid w:val="00A06584"/>
    <w:rsid w:val="00A11DDA"/>
    <w:rsid w:val="00A22B5F"/>
    <w:rsid w:val="00A32047"/>
    <w:rsid w:val="00A45FE3"/>
    <w:rsid w:val="00A5004B"/>
    <w:rsid w:val="00A55D28"/>
    <w:rsid w:val="00A64607"/>
    <w:rsid w:val="00A82DB0"/>
    <w:rsid w:val="00AA0537"/>
    <w:rsid w:val="00AA0C8F"/>
    <w:rsid w:val="00AA1446"/>
    <w:rsid w:val="00AA3B18"/>
    <w:rsid w:val="00AB655E"/>
    <w:rsid w:val="00AC57A5"/>
    <w:rsid w:val="00AD0861"/>
    <w:rsid w:val="00AE3B8A"/>
    <w:rsid w:val="00AF0B6F"/>
    <w:rsid w:val="00AF1E5A"/>
    <w:rsid w:val="00AF7D73"/>
    <w:rsid w:val="00B03E50"/>
    <w:rsid w:val="00B03F20"/>
    <w:rsid w:val="00B056F7"/>
    <w:rsid w:val="00B10CA9"/>
    <w:rsid w:val="00B47801"/>
    <w:rsid w:val="00B60B0B"/>
    <w:rsid w:val="00B65690"/>
    <w:rsid w:val="00B76DA2"/>
    <w:rsid w:val="00B83F26"/>
    <w:rsid w:val="00B95607"/>
    <w:rsid w:val="00B96AC5"/>
    <w:rsid w:val="00BA7A4C"/>
    <w:rsid w:val="00BB40A9"/>
    <w:rsid w:val="00BB4F43"/>
    <w:rsid w:val="00BC0B35"/>
    <w:rsid w:val="00BF6698"/>
    <w:rsid w:val="00C10249"/>
    <w:rsid w:val="00C14F00"/>
    <w:rsid w:val="00C15B5C"/>
    <w:rsid w:val="00C32E80"/>
    <w:rsid w:val="00C37C9A"/>
    <w:rsid w:val="00C441E0"/>
    <w:rsid w:val="00C50308"/>
    <w:rsid w:val="00C87269"/>
    <w:rsid w:val="00C947FB"/>
    <w:rsid w:val="00CB5513"/>
    <w:rsid w:val="00CC163A"/>
    <w:rsid w:val="00CD2DB2"/>
    <w:rsid w:val="00CE6657"/>
    <w:rsid w:val="00CE74F2"/>
    <w:rsid w:val="00CF1CB2"/>
    <w:rsid w:val="00CF3BDA"/>
    <w:rsid w:val="00D11547"/>
    <w:rsid w:val="00D15BF6"/>
    <w:rsid w:val="00D36BD4"/>
    <w:rsid w:val="00D43CB7"/>
    <w:rsid w:val="00D465B9"/>
    <w:rsid w:val="00D56C14"/>
    <w:rsid w:val="00DA50BA"/>
    <w:rsid w:val="00DA60F3"/>
    <w:rsid w:val="00DB0142"/>
    <w:rsid w:val="00DB7FBD"/>
    <w:rsid w:val="00DD2ED3"/>
    <w:rsid w:val="00DE190F"/>
    <w:rsid w:val="00DF5C11"/>
    <w:rsid w:val="00E14532"/>
    <w:rsid w:val="00E16E4A"/>
    <w:rsid w:val="00E35476"/>
    <w:rsid w:val="00E472D6"/>
    <w:rsid w:val="00E51E14"/>
    <w:rsid w:val="00E65067"/>
    <w:rsid w:val="00E9725F"/>
    <w:rsid w:val="00EA1B88"/>
    <w:rsid w:val="00EB1BF7"/>
    <w:rsid w:val="00EB52B7"/>
    <w:rsid w:val="00EC15E6"/>
    <w:rsid w:val="00EC1B33"/>
    <w:rsid w:val="00EE1335"/>
    <w:rsid w:val="00EE7571"/>
    <w:rsid w:val="00F00795"/>
    <w:rsid w:val="00F01879"/>
    <w:rsid w:val="00F03B30"/>
    <w:rsid w:val="00F128D3"/>
    <w:rsid w:val="00F201F9"/>
    <w:rsid w:val="00F24642"/>
    <w:rsid w:val="00F26963"/>
    <w:rsid w:val="00F333A5"/>
    <w:rsid w:val="00F37411"/>
    <w:rsid w:val="00F4304E"/>
    <w:rsid w:val="00F469CC"/>
    <w:rsid w:val="00F51FD9"/>
    <w:rsid w:val="00F53F75"/>
    <w:rsid w:val="00F65FB4"/>
    <w:rsid w:val="00F9208B"/>
    <w:rsid w:val="00FA09BD"/>
    <w:rsid w:val="00FA26E1"/>
    <w:rsid w:val="00FA5FD5"/>
    <w:rsid w:val="00FB26B3"/>
    <w:rsid w:val="00FB6199"/>
    <w:rsid w:val="00FC1BE5"/>
    <w:rsid w:val="00FC5C1C"/>
    <w:rsid w:val="00FD3016"/>
    <w:rsid w:val="00FD36B1"/>
    <w:rsid w:val="00FD7033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;"/>
  <w14:docId w14:val="716AF3B7"/>
  <w15:docId w15:val="{0FA8A4DF-90B3-4248-A2D7-2FB155770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customStyle="1" w:styleId="Akapitzlist1">
    <w:name w:val="Akapit z listą1"/>
    <w:basedOn w:val="Normalny"/>
    <w:rsid w:val="00FD7033"/>
    <w:pPr>
      <w:ind w:left="720"/>
    </w:pPr>
    <w:rPr>
      <w:rFonts w:ascii="Calibri" w:eastAsia="Times New Roman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DC97DB-08DD-4257-A621-0E584369E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1309</Words>
  <Characters>7858</Characters>
  <Application>Microsoft Office Word</Application>
  <DocSecurity>0</DocSecurity>
  <Lines>65</Lines>
  <Paragraphs>18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9149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Blanka Martowska</cp:lastModifiedBy>
  <cp:revision>8</cp:revision>
  <cp:lastPrinted>2018-04-03T09:49:00Z</cp:lastPrinted>
  <dcterms:created xsi:type="dcterms:W3CDTF">2023-06-20T15:15:00Z</dcterms:created>
  <dcterms:modified xsi:type="dcterms:W3CDTF">2024-06-06T12:40:00Z</dcterms:modified>
</cp:coreProperties>
</file>